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BB" w:rsidRDefault="00A36BBB" w:rsidP="009C4C53">
      <w:pPr>
        <w:shd w:val="clear" w:color="auto" w:fill="FFFFFF"/>
        <w:spacing w:after="0" w:line="240" w:lineRule="auto"/>
        <w:jc w:val="center"/>
        <w:rPr>
          <w:rFonts w:ascii="Trebuchet MS" w:hAnsi="Trebuchet MS" w:cs="Arial"/>
          <w:b/>
          <w:bCs/>
          <w:smallCaps/>
          <w:shadow/>
          <w:color w:val="000000"/>
          <w:sz w:val="36"/>
          <w:szCs w:val="36"/>
          <w:lang w:val="es-ES" w:eastAsia="es-ES"/>
        </w:rPr>
      </w:pPr>
      <w:r>
        <w:rPr>
          <w:rFonts w:ascii="Trebuchet MS" w:hAnsi="Trebuchet MS" w:cs="Arial"/>
          <w:b/>
          <w:bCs/>
          <w:smallCaps/>
          <w:shadow/>
          <w:color w:val="000000"/>
          <w:sz w:val="36"/>
          <w:szCs w:val="36"/>
          <w:lang w:val="es-ES" w:eastAsia="es-ES"/>
        </w:rPr>
        <w:t>Trio</w:t>
      </w:r>
    </w:p>
    <w:p w:rsidR="00A36BBB" w:rsidRPr="001E295F" w:rsidRDefault="00A36BBB" w:rsidP="009C4C53">
      <w:pPr>
        <w:shd w:val="clear" w:color="auto" w:fill="FFFFFF"/>
        <w:spacing w:after="0" w:line="240" w:lineRule="auto"/>
        <w:jc w:val="center"/>
        <w:rPr>
          <w:rFonts w:ascii="Trebuchet MS" w:hAnsi="Trebuchet MS" w:cs="Arial"/>
          <w:smallCaps/>
          <w:shadow/>
          <w:color w:val="000000"/>
          <w:sz w:val="24"/>
          <w:szCs w:val="24"/>
          <w:lang w:val="es-ES" w:eastAsia="es-ES"/>
        </w:rPr>
      </w:pPr>
      <w:r w:rsidRPr="001E295F">
        <w:rPr>
          <w:rFonts w:ascii="Trebuchet MS" w:hAnsi="Trebuchet MS" w:cs="Arial"/>
          <w:b/>
          <w:bCs/>
          <w:smallCaps/>
          <w:shadow/>
          <w:color w:val="000000"/>
          <w:sz w:val="24"/>
          <w:szCs w:val="24"/>
          <w:lang w:val="es-ES" w:eastAsia="es-ES"/>
        </w:rPr>
        <w:t xml:space="preserve">Canalización de Kryon por Lee Carroll </w:t>
      </w:r>
      <w:r w:rsidRPr="001E295F">
        <w:rPr>
          <w:rFonts w:ascii="Trebuchet MS" w:hAnsi="Trebuchet MS" w:cs="Arial"/>
          <w:b/>
          <w:bCs/>
          <w:smallCaps/>
          <w:shadow/>
          <w:color w:val="000000"/>
          <w:sz w:val="24"/>
          <w:szCs w:val="24"/>
          <w:lang w:val="es-ES" w:eastAsia="es-ES"/>
        </w:rPr>
        <w:br/>
        <w:t xml:space="preserve">~ </w:t>
      </w:r>
      <w:r w:rsidRPr="001E295F">
        <w:rPr>
          <w:rFonts w:ascii="Trebuchet MS" w:hAnsi="Trebuchet MS"/>
          <w:smallCaps/>
          <w:shadow/>
          <w:sz w:val="24"/>
          <w:szCs w:val="24"/>
        </w:rPr>
        <w:t>Peggy Phoenix Dubro y Prageet Harris</w:t>
      </w:r>
    </w:p>
    <w:p w:rsidR="00A36BBB" w:rsidRPr="005B1212" w:rsidRDefault="00A36BBB" w:rsidP="00982DDC">
      <w:pPr>
        <w:shd w:val="clear" w:color="auto" w:fill="FFFFFF"/>
        <w:spacing w:after="0" w:line="240" w:lineRule="auto"/>
        <w:jc w:val="center"/>
        <w:rPr>
          <w:rFonts w:ascii="Arial" w:hAnsi="Arial" w:cs="Arial"/>
          <w:color w:val="000000"/>
          <w:sz w:val="20"/>
          <w:szCs w:val="20"/>
          <w:lang w:val="es-ES" w:eastAsia="es-ES"/>
        </w:rPr>
      </w:pPr>
      <w:r>
        <w:rPr>
          <w:rFonts w:ascii="Arial" w:hAnsi="Arial" w:cs="Arial"/>
          <w:b/>
          <w:bCs/>
          <w:color w:val="000000"/>
          <w:sz w:val="20"/>
          <w:szCs w:val="20"/>
          <w:lang w:val="es-ES" w:eastAsia="es-ES"/>
        </w:rPr>
        <w:t xml:space="preserve">en Amsterdam, Holanda el 22 </w:t>
      </w:r>
      <w:r w:rsidRPr="00865C1C">
        <w:rPr>
          <w:rFonts w:ascii="Arial" w:hAnsi="Arial" w:cs="Arial"/>
          <w:b/>
          <w:bCs/>
          <w:color w:val="000000"/>
          <w:sz w:val="20"/>
          <w:szCs w:val="20"/>
          <w:lang w:val="es-ES" w:eastAsia="es-ES"/>
        </w:rPr>
        <w:t>de mayo de 2016</w:t>
      </w:r>
      <w:r>
        <w:rPr>
          <w:rFonts w:ascii="Arial" w:hAnsi="Arial" w:cs="Arial"/>
          <w:b/>
          <w:bCs/>
          <w:color w:val="000000"/>
          <w:sz w:val="20"/>
          <w:szCs w:val="20"/>
          <w:lang w:val="es-ES" w:eastAsia="es-ES"/>
        </w:rPr>
        <w:t xml:space="preserve"> </w:t>
      </w:r>
    </w:p>
    <w:p w:rsidR="00A36BBB" w:rsidRPr="00E127B4" w:rsidRDefault="00A36BBB" w:rsidP="00E127B4">
      <w:pPr>
        <w:jc w:val="cente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A36BBB" w:rsidRDefault="00A36BBB" w:rsidP="00E84B5E">
      <w:pPr>
        <w:pStyle w:val="NoSpacing"/>
        <w:rPr>
          <w:rFonts w:ascii="Arial" w:hAnsi="Arial" w:cs="Arial"/>
          <w:sz w:val="20"/>
          <w:szCs w:val="20"/>
          <w:lang w:val="es-ES"/>
        </w:rPr>
      </w:pPr>
    </w:p>
    <w:p w:rsidR="00A36BBB" w:rsidRPr="00D041B7" w:rsidRDefault="00A36BBB" w:rsidP="00D041B7">
      <w:pPr>
        <w:spacing w:after="240"/>
        <w:jc w:val="both"/>
        <w:rPr>
          <w:rFonts w:ascii="Arial" w:hAnsi="Arial" w:cs="Arial"/>
          <w:b/>
          <w:i/>
          <w:sz w:val="20"/>
          <w:szCs w:val="20"/>
        </w:rPr>
      </w:pPr>
      <w:r w:rsidRPr="00D041B7">
        <w:rPr>
          <w:rFonts w:ascii="Arial" w:hAnsi="Arial" w:cs="Arial"/>
          <w:b/>
          <w:i/>
          <w:sz w:val="20"/>
          <w:szCs w:val="20"/>
        </w:rPr>
        <w:t>Prageet Harris: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Bienamados, los saludamos otra vez, soy Alcazar.</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Hay muchas razones por las que ustedes piensan que vienen aquí pero, bienamados, hay otras razones que provienen de su guía más elevada, de la vastedad que ustedes son, mucho más allá de su mero aspecto humano físico.  En el pasado han oído muchas veces que ustedes son vastos; es hora de saberlo por su experiencia. Es hora de dejar de lado el conocimiento, la palabra, el entender con la mente, que son vastos, y permitirlo.  Es por eso que ustedes se sienten atraídos a reuniones como esta.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En este momento relájense. En este momento todos y cada uno de ustedes se conectan nuevamente con la energía de duodécima dimensión, esa energía elevada y hermosa para la que se les ha convocado en estos días. Siéntanla.  Y ahora, cada uno, con sentimiento, con fuerte intención, inviten a la presencia de su Yo Superior,  simplemente pidiendo a la presencia del Yo Superior de cada uno que se conecte un poco más fuerte dentro de ustedes; así estamos convocando a la presencia del Yo Superior de cada uno a conectarse con  lo humano un poco más fuerte.  La conexión siempre está allí, pero ahora pidan más. Y más todavía. ¿Cuánta pueden permitir? ¿Pueden permitir la posibilidad de que esa vastedad de quienes ustedes son, esté constantemente disponible?  Los guías están constantemente disponibles para ustedes; son ustedes los que se desconectan de ellos.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Estos pocos momentos que van a seguir estando juntos son el comienzo de algo; no son el final de algo, son el comienzo de ustedes experimentando un nuevo ustedes.  En estos días se irán diferentes. Puede que ya sientan la diferencia.  Cuando vuelvan al ambiente de su hogar, siéntanse; noten la diferencia, reconozcan esa diferencia, porque al reconocerla la fortalecen.  Cuando la reconocen se dan cuenta de que pueden cambiar, otra vez, y otra, y otra. Y cada vez se hace más fácil, porque saben que pueden.</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Están en un proceso de elevar su vibración, de elevar su consciencia. Al hacerlo están perfeccionando la humanidad, están en la vanguardia del despertar de esta hermosa Tierra, porque así como cambia la humanidad, así cambia Gaia, su Tierra.  Ustedes están en la vanguardia. Tal vez no se den cuenta; puede que digan: "Oh, no, yo no."  No estarían aquí; no hubieran sido traídos a este lugar, como Kryon suele decir, que son almas antiguas. Reclamen eso.  Reclamen todo lo que saben, reclamen lo que saben pero no han recordado todavía. Ustedes son vastos.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Entonces, al salir de este lugar, tomen conciencia de su energía, de su propia vibración, porque cuanto más puedan elevarla, más puedan vibrar a nivel más alto, más fácil será para ustedes crear lo que elijan dentro de su realidad.  Dejan de ser la víctima, empiezan a ser el creador.  En verdad, ustedes siempre son el creador. Es hora de crear conscientemente, en lugar de que sus acciones inconscientes creen situaciones que ustedes prefieren no vivir. Entonces sean más conscientes. ¿Cómo pueden hacer esto?  Una manera sencilla es tomar conciencia de sus juicios críticos.  Los juicios bajan la vibración; ustedes han sido educados para juzgar, su sistema educativo los juzga a ustedes, a ustedes les encanta juzgarse unos a otros con sus chismes, ah, cuánta gente disfruta de eso; es todo juicio. Cuando ustedes juzgan a otros, bajan su propia vibración.  Si se descubren juzgando, atrapen eso y cambien la vibración.</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Entonces, si están juzgando a este tipo raro arriba del escenario, atrapen eso y descubran algo para elevar su vibración, algo hermoso; pueden decir: "Oh, tiene una hermosa camisa" o lo que sea.  Cuando empiezan a ser positivos elevan su vibración otra vez. Cuando juzgan las situaciones, como el tránsito difícil, bajan la vibración.  Eleven su vibración cada vez que se descubren juzgando.</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Y lo peor de todo es juzgarse a sí mismos.  Cuando se juzgan, se dañan.  Ámense a sí mismos, amen su cuerpo, son hermosos así como son.  Su cuerpo físico es su mejor amigo. Bienamados, ustedes no son sus cuerpos; ustedes son consciencia. Son la consciencia experimentando por medio de este cuerpo. Son vastos.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El universo está esperando que despierten. Han saboreado la energía, la presencia de algunas familias estelares, como las llamamos nosotros.  Están disponibles para todos y cada uno de ustedes. ¿Pueden permitir esa posibilidad?  ¿Pueden invitarlos a entrar en su vida?  Algo que deben comprender: los guías no pueden interferir en su vida, pero si se lo piden, ellos pueden responder. Pueden ver que ustedes necesitan esto y lo otro, pero si no se lo piden, no pueden traérselo.</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Y, como pueden haber oído a Kryon decir en el pasado, pregunten: ¿Qué necesito saber?  Esta es una bella pegunta: "¿Qué necesito saber, justo ahora?"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Bienamados, ustedes son muy amados; entonces tomen un momento ahora, sientan su propia presencia, sientan su energía; el Universo los ama.  Entonces simplemente sientan, por un momento, porque las energías del universo, las familias estelares de alrededor de esta bella existencia, les van a enviar un poco de amor ahora mismo. Simplemente sientan: el universo los está amando en este momento. Pidan más. Relájense y ábranse y reciban.  Los amamos.  Los amamos.  Bienamados, tal vez sea difícil de entender, pero nosotros somos ustedes. Los amamos y los bendecimos. Los honramos grandemente, y volveremos a hablarles muy pronto.</w:t>
      </w:r>
    </w:p>
    <w:p w:rsidR="00A36BBB" w:rsidRPr="00D041B7" w:rsidRDefault="00A36BBB" w:rsidP="00D041B7">
      <w:pPr>
        <w:spacing w:after="240"/>
        <w:jc w:val="both"/>
        <w:rPr>
          <w:rFonts w:ascii="Arial" w:hAnsi="Arial" w:cs="Arial"/>
          <w:sz w:val="20"/>
          <w:szCs w:val="20"/>
        </w:rPr>
      </w:pPr>
    </w:p>
    <w:p w:rsidR="00A36BBB" w:rsidRPr="00D041B7" w:rsidRDefault="00A36BBB" w:rsidP="00D041B7">
      <w:pPr>
        <w:spacing w:after="240"/>
        <w:jc w:val="both"/>
        <w:rPr>
          <w:rFonts w:ascii="Arial" w:hAnsi="Arial" w:cs="Arial"/>
          <w:b/>
          <w:i/>
          <w:sz w:val="20"/>
          <w:szCs w:val="20"/>
        </w:rPr>
      </w:pPr>
      <w:r w:rsidRPr="00D041B7">
        <w:rPr>
          <w:rFonts w:ascii="Arial" w:hAnsi="Arial" w:cs="Arial"/>
          <w:b/>
          <w:i/>
          <w:sz w:val="20"/>
          <w:szCs w:val="20"/>
        </w:rPr>
        <w:t>Peggy Phoenix Dubro:</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Yo soy la sabiduría del divino femenino, honrando la sabiduría del divino masculino, siempre hablando en estos tiempos de cambio para recordarles la unidad que es posible en eso y en todo a su alrededor. En la resonancia de amor que ustedes han generado, los invitamos a otra resonancia para seguir creando una armonía que construya una hermosa figura de un 8, una alineación de su propia energía masculina y femenina interior; para convertirse en su propio bienamado.</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Ustedes son el infinito, y el infinito es ustedes. Están en el infinito y el infinito está en ustedes. Los velos de separación se vuelven más y más delgados, porque ustedes lo pidieron, porque están listos, y se hizo una promesa.  Lo mostramos por medio del mensaje anterior, empezamos, y la promesa fue que en esta vida llegarían a una unidad en la que ya no se sentirían separados de aquello que saben que es quiénes son ustedes y quiénes han sido.  Sus propios canales se abren para que puedan canalizar más del infinito, mas del ser infinito que ustedes son. En este cuerpo, con este cerebro, con este corazón, para estar más presentes que lo que jamás estuvieron en cualquier encarnación, ¿recuerdan? Esa fue la promesa.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Ustedes dijeron: "¡Entraré; iré para este cambio!"  Pero se les mostró que había un punto en su vida en que ocurriría la unidad y lo sabrían y serían más que lo que habían sido antes.  Son los bienamados de su propio ser.  ¡Son los bienamados de su propio ser! honrando a lo masculino y a lo femenino en ustedes, fundiendo todos los atributos de quienes son, ya no más separación.  Ustedes son el infinito, el infinito está dentro de ustedes, y el tú y el yo simplemente se diluyen en la unidad del empoderamiento del Yo Soy y proviene del equilibrio de lo masculino y lo femenino, fuerte, presente en todo lo que hacen, en todo lo que son.</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Y la energía de la compasión es fuerte, la pasión por su capacidad de expresar más de quienes son finalmente se posa sobre ustedes. Es el amanecer de un nuevo tiempo, es la unión de su propio ser y trae esa unión al mundo. ¿Están dispuestos?  ¿Se unirán a mí diciendo: "Yo recuerdo, Yo soy. Yo recuerdo; Yo soy. Yo recuerdo; Yo soy."? Más allá de las palabras, la resonancia que sienten es su propia energía respondiendo por esta boda, la unión de su propio masculino y femenino que está finalmente aquí. ¡Respiren!  Y otra vez; ¡Respiren!  Una vez más: ¡Respiren!  En paz; no hay comienzo ni final. Encarnar en este plano fue una plantilla de separatidad.  Han llegado a este momento en que la plantilla de separatidad  se ha disuelto para ustedes y para quienes entran en esta resonancia. Yo Soy el Yo Soy, estoy agradecido, estoy completo, estoy presente.  Cada uno de ustedes es un canal, y está canalizando el ser infinito que es, multidimensionalmente, intradimensionalmente, en la energía del amor infinito, infinito. Y esto es solo el comienzo.  Abrácense a sí mismos, ahora ustedes son sus propios bienamados.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Permanezcan conmigo un momento más: la energía se eleva por su espina dorsal;  hay nuevos niveles de auto-dirección y auto-apoyo; para saber más de quiénes son; tan hermoso, ¡tan hermoso!  ¿Están de acuerdo en continuar?  Tal vez aquí acepten continuar.</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Bienamados amantes de la vida, amantes del universo infinito, la resonancia es suya. Sigan nutriéndola al irse de este lugar y llévenla a los detalles de su vida cotidiana.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Yo soy la sabiduría del divino femenino, honrando a la sabiduría del divino masculino. Es hora de que se complete la promesa que les hicimos antes de encarnarse.  Los velos de separación se han ido.</w:t>
      </w:r>
    </w:p>
    <w:p w:rsidR="00A36BBB" w:rsidRPr="00D041B7" w:rsidRDefault="00A36BBB" w:rsidP="00D041B7">
      <w:pPr>
        <w:spacing w:after="240"/>
        <w:jc w:val="both"/>
        <w:rPr>
          <w:rFonts w:ascii="Arial" w:hAnsi="Arial" w:cs="Arial"/>
          <w:sz w:val="20"/>
          <w:szCs w:val="20"/>
        </w:rPr>
      </w:pPr>
    </w:p>
    <w:p w:rsidR="00A36BBB" w:rsidRPr="00D041B7" w:rsidRDefault="00A36BBB" w:rsidP="00D041B7">
      <w:pPr>
        <w:spacing w:after="240"/>
        <w:jc w:val="both"/>
        <w:rPr>
          <w:rFonts w:ascii="Arial" w:hAnsi="Arial" w:cs="Arial"/>
          <w:b/>
          <w:i/>
          <w:sz w:val="20"/>
          <w:szCs w:val="20"/>
        </w:rPr>
      </w:pPr>
      <w:r w:rsidRPr="00D041B7">
        <w:rPr>
          <w:rFonts w:ascii="Arial" w:hAnsi="Arial" w:cs="Arial"/>
          <w:b/>
          <w:i/>
          <w:sz w:val="20"/>
          <w:szCs w:val="20"/>
        </w:rPr>
        <w:t>Lee Carroll:</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Saludos, queridos, Yo Soy Kryon del Servicio Magnético.</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Quiero dedicar unos pocos momentos a hablar sobre la energía. El ser humano piensa en todas las cosas energéticas como lineales; es la manera en que funcionan las cosas.  Cuando expanden la energía, con el tiempo se disipa, tienen que renovarla.  Podrían crear algún tipo de energía, incluso esotérica, y parece que no dura, que simplemente se va con el tiempo.  Incluso el amor de un humano por otro cambia con el tiempo.  Es lineal; así es como ustedes lo sienten, todos ustedes. Se han acostumbrado a algo: pagar por la energía.  Suele haber un subproducto; tienen que renovarla, no se sostiene por sí misma, no realmente. Queridos, algún día todo eso cambiará, porque un nuevo paradigma se posará sobre ustedes. Pero hago esto por una razón: quiero que visualicen algo, un enigma que ha tenido a los científicos observando desde que ocurrió.  Quiero que consideren algo muy simple, algunos dicen que es mágico.  Dos imanes adheridos uno a otro. Uno tiene una cara positiva y el otro negativa, y están pegados.  Son poderosos, y si los quieren separar, pueden, pero tendrán que ejercer una energía.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Podrían sostenerlos aparte por un rato, pero pronto se cansan, y los imanes se adhieren otra vez.  Si lo hacen por largo rato, ustedes se cansan y tienen que ir a comer, y luego volver e intentar de nuevo (</w:t>
      </w:r>
      <w:r w:rsidRPr="00D041B7">
        <w:rPr>
          <w:rFonts w:ascii="Arial" w:hAnsi="Arial" w:cs="Arial"/>
          <w:i/>
          <w:sz w:val="20"/>
          <w:szCs w:val="20"/>
        </w:rPr>
        <w:t>se ríe</w:t>
      </w:r>
      <w:r w:rsidRPr="00D041B7">
        <w:rPr>
          <w:rFonts w:ascii="Arial" w:hAnsi="Arial" w:cs="Arial"/>
          <w:sz w:val="20"/>
          <w:szCs w:val="20"/>
        </w:rPr>
        <w:t>).  Pero hablemos de la energía de los imanes.  Verán: ellos se sostienen por sí solos. La energía que los mantiene juntos es para siempre.  Algunos dicen: "¿Cómo es posible, una energía en objetos tan pequeños, y que esté allí para siempre?"  Literalmente, dentro de mil años todavía estarán pegados.  El ser humano que ha intentado separarlos y mantenerlos aparte probablemente ya no estará, y los imanes siguen pegados.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La ciencia ha tratado de entender qué es esta energía en esos pedazos tan pequeños de metal. No entienden: la energía no proviene de los pedazos de metal.  Es una energía multidimensional llamada magnetismo: están entrelazados, entretejidos, es parte de una fuente galáctica increíble que es para siempre.  Los imanes están conectados a algo más grande, mucho más grade, y como prueba de eso, están así para siempre. Vengan dentro de otros mil años, y los encontrarán juntos todavía. Traten de separarlos: todavía tienen la misma energía que antes. Queridos, esto es energía cuántica. Se alimenta de una fuente que ustedes no pueden ver, pero que los imanes prueban; y ustedes no pueden entenderlo, es un enigma.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Esto es lo que quiero decirles: en este salón han sucedido algunas cosas en estos dos días. Ha habido despertares, ha habido corazones  suavizándose, ha habido lágrimas de alegría, y por lo menos una sanación. Porque ustedes se colocaron en una energía que pidieron, para la que pusieron intención, que era hermosa, divina, y para ustedes.  Aprendieron cosas sobre sí mismos, tal vez, que expandieron su propia consciencia.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Ahora escuchen bien. La tendencia de sus inclinaciones sería levantarse de su asiento y dejar este lugar, y tan pronto salen del salón, esa realidad en que han vivido les dirá que esa energía empieza a menguar y disiparse.  Lo que ustedes no saben, o todavía no calcularon, es que toda esta energía que experimentaron es una energía multidimensional de la Fuente Creedora, y es para siempre.  No pueden separarla.</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Ahora les diré algo: los adioses son difíciles, y este no lo es porque, sea lo que sea que sucedió aquí entre ustedes y la energía que es de la Fuente Creadora, de lo que han experimentado, ustedes no pueden separarnos; no van a separarnos; puede durar toda la vida. Es por eso que las sanaciones no retroceden; si alguien es sanado y es de fuente divina, como la de ustedes, no retrocede. Los problemas no regresan; verán: no pueden separar la energía sanadora porque dura para siempre.  El amor de Dios es así. Una vida tras otra, y otra y otra más, es igual.  No pueden separarnos, queridos, no pueden separarnos.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Cuando ustedes se vayan, quiero que esta visualización de los dos imanes permanezca para siempre, atrayéndose entre sí, pegados juntos, aparentemente sin nada entre ellos, aparentemente sin consumir nada, sin necesidad de renovar nada, y no los pueden separar.</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Eso somos nosotros. La Fuente Creadora y la parte de Dios en ustedes, para siempre.  Y cuando se vayan de aquí, ni por un momento piensen que la energía experimentada en este salón se va a disipar, y que de algún modo tendrán que crearla otra vez, y otra y otra.  Llévenla a casa con ustedes, háganla hermosa, algunos podrán incluso crear algún tipo de recordatorio - algunos le dicen altar - del día en que experimentaron esta energía que nunca se va.  Una energía que está siempre allí porque no pueden separarnos.  Es el pegamento del amor y la compasión que no se disipa con el tiempo, con la edad o las circunstancias. Incluso puede llegar un momento en que tengan incertidumbre sobre todo. Cuando estén deprimidos, incluso entonces, queremos que vuelvan a estos días y recuerden: no nos pueden apartar. Siempre, siempre podrán contar con esta energía: el amor compasivo del Espíritu por ustedes que se expande de ustedes hacia otros, y aunque puede que no lo sientan tan excitante como ahora en todos los momentos de sus días, está siempre allí para reavivarse, y nunca se va. No pueden apartarnos, ¡no pueden!</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Pero primero tienen que juntarnos. ¿Ha sucedido ya para ustedes?  ¿Han visto a Dios dentro de sí?  ¿Se atreven a juntar esto sabiendo que no se puede deshacer?  Una vez que despiertan a una verdad más grande, no hay tecla de borrado en su cerebro: no pueden deshacer lo que ya saben.</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Entonces, ¿qué es lo que saben hoy?  Lo que saben es que esto es para siempre. Váyanse de este lugar distintos de como vinieron, sabiendo que la energía de este amor se sostiene por sí sola dentro de ustedes constantemente; despierten mañana y siéntanla. No disminuyó; despierten al día siguiente y siéntanla. Vayan a dormir con una sonrisa en su rostro; no pueden separarnos.</w:t>
      </w:r>
    </w:p>
    <w:p w:rsidR="00A36BBB" w:rsidRPr="00D041B7" w:rsidRDefault="00A36BBB" w:rsidP="00D041B7">
      <w:pPr>
        <w:spacing w:after="240"/>
        <w:jc w:val="both"/>
        <w:rPr>
          <w:rFonts w:ascii="Arial" w:hAnsi="Arial" w:cs="Arial"/>
          <w:sz w:val="20"/>
          <w:szCs w:val="20"/>
        </w:rPr>
      </w:pPr>
      <w:r w:rsidRPr="00D041B7">
        <w:rPr>
          <w:rFonts w:ascii="Arial" w:hAnsi="Arial" w:cs="Arial"/>
          <w:sz w:val="20"/>
          <w:szCs w:val="20"/>
        </w:rPr>
        <w:t>Este es el mensaje que quiero que se lleven, de todos nosotros para todos ustedes. Somos para siempre.</w:t>
      </w:r>
    </w:p>
    <w:p w:rsidR="00A36BBB" w:rsidRPr="00E84B5E" w:rsidRDefault="00A36BBB"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A36BBB" w:rsidRPr="006D7055" w:rsidRDefault="00A36BBB"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A36BBB" w:rsidRPr="00E84B5E" w:rsidRDefault="00A36BBB" w:rsidP="00E84B5E">
      <w:pPr>
        <w:pStyle w:val="NoSpacing"/>
        <w:rPr>
          <w:rFonts w:ascii="Arial" w:hAnsi="Arial" w:cs="Arial"/>
          <w:sz w:val="20"/>
          <w:szCs w:val="20"/>
          <w:lang w:val="es-AR"/>
        </w:rPr>
      </w:pPr>
    </w:p>
    <w:p w:rsidR="00A36BBB" w:rsidRDefault="00A36BBB" w:rsidP="00D041B7">
      <w:pPr>
        <w:spacing w:after="0"/>
      </w:pPr>
      <w:r w:rsidRPr="00E84B5E">
        <w:rPr>
          <w:rFonts w:ascii="Arial" w:hAnsi="Arial" w:cs="Arial"/>
          <w:sz w:val="20"/>
          <w:szCs w:val="20"/>
        </w:rPr>
        <w:t>© Lee Carroll</w:t>
      </w:r>
      <w:r>
        <w:t xml:space="preserve"> </w:t>
      </w:r>
      <w:hyperlink r:id="rId7" w:history="1">
        <w:r w:rsidRPr="00B7421F">
          <w:rPr>
            <w:rStyle w:val="Hyperlink"/>
          </w:rPr>
          <w:t>http://audio.kryon.com/en/Amsterdam-SUN-TRIO-16.mp3</w:t>
        </w:r>
      </w:hyperlink>
      <w:r>
        <w:t xml:space="preserve"> </w:t>
      </w:r>
    </w:p>
    <w:p w:rsidR="00A36BBB" w:rsidRPr="00E127B4" w:rsidRDefault="00A36BBB" w:rsidP="00707EAA">
      <w:pPr>
        <w:spacing w:after="0"/>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A36BBB" w:rsidRDefault="00A36BBB" w:rsidP="0027003A">
      <w:pPr>
        <w:spacing w:after="0"/>
        <w:jc w:val="both"/>
        <w:rPr>
          <w:rFonts w:ascii="Arial" w:hAnsi="Arial" w:cs="Arial"/>
          <w:sz w:val="20"/>
          <w:szCs w:val="20"/>
        </w:rPr>
      </w:pPr>
    </w:p>
    <w:p w:rsidR="00A36BBB" w:rsidRPr="00BF504F" w:rsidRDefault="00A36BBB"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A36BBB"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BBB" w:rsidRDefault="00A36BBB">
      <w:r>
        <w:separator/>
      </w:r>
    </w:p>
  </w:endnote>
  <w:endnote w:type="continuationSeparator" w:id="0">
    <w:p w:rsidR="00A36BBB" w:rsidRDefault="00A36B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B" w:rsidRDefault="00A36BB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BBB" w:rsidRDefault="00A36B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B" w:rsidRDefault="00A36BBB"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6BBB" w:rsidRDefault="00A36B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BBB" w:rsidRDefault="00A36BBB">
      <w:r>
        <w:separator/>
      </w:r>
    </w:p>
  </w:footnote>
  <w:footnote w:type="continuationSeparator" w:id="0">
    <w:p w:rsidR="00A36BBB" w:rsidRDefault="00A36B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295F"/>
    <w:rsid w:val="001E60BD"/>
    <w:rsid w:val="001E68C7"/>
    <w:rsid w:val="001F114E"/>
    <w:rsid w:val="001F27C1"/>
    <w:rsid w:val="0020012C"/>
    <w:rsid w:val="00206139"/>
    <w:rsid w:val="00210D8F"/>
    <w:rsid w:val="0021473D"/>
    <w:rsid w:val="0021652B"/>
    <w:rsid w:val="00225B64"/>
    <w:rsid w:val="00225C46"/>
    <w:rsid w:val="0027003A"/>
    <w:rsid w:val="0028180D"/>
    <w:rsid w:val="00293290"/>
    <w:rsid w:val="00294F47"/>
    <w:rsid w:val="002A7636"/>
    <w:rsid w:val="002B358C"/>
    <w:rsid w:val="002C35B8"/>
    <w:rsid w:val="002C5391"/>
    <w:rsid w:val="002D2596"/>
    <w:rsid w:val="002F7E4C"/>
    <w:rsid w:val="00304D9C"/>
    <w:rsid w:val="00306B43"/>
    <w:rsid w:val="00334956"/>
    <w:rsid w:val="0034039C"/>
    <w:rsid w:val="00341E69"/>
    <w:rsid w:val="003420C0"/>
    <w:rsid w:val="00374316"/>
    <w:rsid w:val="003819C9"/>
    <w:rsid w:val="003A307D"/>
    <w:rsid w:val="003C701D"/>
    <w:rsid w:val="003D3012"/>
    <w:rsid w:val="003D43B9"/>
    <w:rsid w:val="003D74CE"/>
    <w:rsid w:val="003E537C"/>
    <w:rsid w:val="003F0BE5"/>
    <w:rsid w:val="003F33E2"/>
    <w:rsid w:val="003F4DD6"/>
    <w:rsid w:val="003F4F11"/>
    <w:rsid w:val="00412D37"/>
    <w:rsid w:val="00413B76"/>
    <w:rsid w:val="00435559"/>
    <w:rsid w:val="00440878"/>
    <w:rsid w:val="0044126D"/>
    <w:rsid w:val="0044785B"/>
    <w:rsid w:val="004609F7"/>
    <w:rsid w:val="0047092A"/>
    <w:rsid w:val="004817F4"/>
    <w:rsid w:val="004A41BB"/>
    <w:rsid w:val="004B5D56"/>
    <w:rsid w:val="004C1CD3"/>
    <w:rsid w:val="004C2F7B"/>
    <w:rsid w:val="00501DC0"/>
    <w:rsid w:val="0050589E"/>
    <w:rsid w:val="005231AE"/>
    <w:rsid w:val="00524516"/>
    <w:rsid w:val="0058640F"/>
    <w:rsid w:val="00586939"/>
    <w:rsid w:val="00593A8D"/>
    <w:rsid w:val="005B1212"/>
    <w:rsid w:val="005D1A0D"/>
    <w:rsid w:val="005F6D66"/>
    <w:rsid w:val="0061524A"/>
    <w:rsid w:val="0062160F"/>
    <w:rsid w:val="0062569E"/>
    <w:rsid w:val="0063313D"/>
    <w:rsid w:val="00653A68"/>
    <w:rsid w:val="0065557D"/>
    <w:rsid w:val="00656227"/>
    <w:rsid w:val="0066320D"/>
    <w:rsid w:val="00666342"/>
    <w:rsid w:val="00666AFD"/>
    <w:rsid w:val="00690E9C"/>
    <w:rsid w:val="006A48D8"/>
    <w:rsid w:val="006A7110"/>
    <w:rsid w:val="006B4618"/>
    <w:rsid w:val="006D1D51"/>
    <w:rsid w:val="006D7055"/>
    <w:rsid w:val="00707EAA"/>
    <w:rsid w:val="0072642A"/>
    <w:rsid w:val="0073009F"/>
    <w:rsid w:val="007316A7"/>
    <w:rsid w:val="00737389"/>
    <w:rsid w:val="00737C1C"/>
    <w:rsid w:val="0074790E"/>
    <w:rsid w:val="007534DF"/>
    <w:rsid w:val="00780D14"/>
    <w:rsid w:val="007950D1"/>
    <w:rsid w:val="007D3600"/>
    <w:rsid w:val="007E2028"/>
    <w:rsid w:val="008240AD"/>
    <w:rsid w:val="00833E20"/>
    <w:rsid w:val="00834F8A"/>
    <w:rsid w:val="00846F8D"/>
    <w:rsid w:val="008547AC"/>
    <w:rsid w:val="00865C1C"/>
    <w:rsid w:val="00866B96"/>
    <w:rsid w:val="00871FFF"/>
    <w:rsid w:val="0087632A"/>
    <w:rsid w:val="00891AED"/>
    <w:rsid w:val="008B5C7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82DDC"/>
    <w:rsid w:val="00994CB6"/>
    <w:rsid w:val="00995B35"/>
    <w:rsid w:val="009A4AD9"/>
    <w:rsid w:val="009B3F27"/>
    <w:rsid w:val="009C4412"/>
    <w:rsid w:val="009C4C53"/>
    <w:rsid w:val="009D6058"/>
    <w:rsid w:val="009E6CF2"/>
    <w:rsid w:val="009E7B6F"/>
    <w:rsid w:val="009F1D80"/>
    <w:rsid w:val="009F4C83"/>
    <w:rsid w:val="009F74FC"/>
    <w:rsid w:val="00A074C6"/>
    <w:rsid w:val="00A07C63"/>
    <w:rsid w:val="00A36BBB"/>
    <w:rsid w:val="00A41C23"/>
    <w:rsid w:val="00A5287A"/>
    <w:rsid w:val="00A56D4F"/>
    <w:rsid w:val="00A6440D"/>
    <w:rsid w:val="00A666D7"/>
    <w:rsid w:val="00A74E9B"/>
    <w:rsid w:val="00A76DF7"/>
    <w:rsid w:val="00A91E6E"/>
    <w:rsid w:val="00AA3836"/>
    <w:rsid w:val="00AB1F2B"/>
    <w:rsid w:val="00AB4DB3"/>
    <w:rsid w:val="00AD0A13"/>
    <w:rsid w:val="00AD63E6"/>
    <w:rsid w:val="00AD6C1A"/>
    <w:rsid w:val="00AD7826"/>
    <w:rsid w:val="00AE385A"/>
    <w:rsid w:val="00AF1AB9"/>
    <w:rsid w:val="00AF680A"/>
    <w:rsid w:val="00B11E26"/>
    <w:rsid w:val="00B23030"/>
    <w:rsid w:val="00B23456"/>
    <w:rsid w:val="00B5150D"/>
    <w:rsid w:val="00B6518A"/>
    <w:rsid w:val="00B7421F"/>
    <w:rsid w:val="00B77977"/>
    <w:rsid w:val="00B8238B"/>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435F7"/>
    <w:rsid w:val="00C54853"/>
    <w:rsid w:val="00C5680A"/>
    <w:rsid w:val="00C762EB"/>
    <w:rsid w:val="00C80603"/>
    <w:rsid w:val="00CC48B1"/>
    <w:rsid w:val="00CD2393"/>
    <w:rsid w:val="00CD3A5A"/>
    <w:rsid w:val="00CD4DD1"/>
    <w:rsid w:val="00CF5ABB"/>
    <w:rsid w:val="00D0228F"/>
    <w:rsid w:val="00D041B7"/>
    <w:rsid w:val="00D35F67"/>
    <w:rsid w:val="00D45410"/>
    <w:rsid w:val="00D50EAD"/>
    <w:rsid w:val="00D669F9"/>
    <w:rsid w:val="00D7567C"/>
    <w:rsid w:val="00D96D8A"/>
    <w:rsid w:val="00DD1D75"/>
    <w:rsid w:val="00E0399E"/>
    <w:rsid w:val="00E0642D"/>
    <w:rsid w:val="00E127B4"/>
    <w:rsid w:val="00E3017C"/>
    <w:rsid w:val="00E37AC4"/>
    <w:rsid w:val="00E5277E"/>
    <w:rsid w:val="00E82627"/>
    <w:rsid w:val="00E8442B"/>
    <w:rsid w:val="00E84B5E"/>
    <w:rsid w:val="00E9209E"/>
    <w:rsid w:val="00EA3780"/>
    <w:rsid w:val="00EB0B2D"/>
    <w:rsid w:val="00EB3214"/>
    <w:rsid w:val="00ED11FD"/>
    <w:rsid w:val="00ED6A9D"/>
    <w:rsid w:val="00F06D2C"/>
    <w:rsid w:val="00F171DF"/>
    <w:rsid w:val="00F22173"/>
    <w:rsid w:val="00F23D5A"/>
    <w:rsid w:val="00F371A7"/>
    <w:rsid w:val="00F478C5"/>
    <w:rsid w:val="00F63215"/>
    <w:rsid w:val="00F63A3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5954486">
      <w:marLeft w:val="0"/>
      <w:marRight w:val="0"/>
      <w:marTop w:val="0"/>
      <w:marBottom w:val="0"/>
      <w:divBdr>
        <w:top w:val="none" w:sz="0" w:space="0" w:color="auto"/>
        <w:left w:val="none" w:sz="0" w:space="0" w:color="auto"/>
        <w:bottom w:val="none" w:sz="0" w:space="0" w:color="auto"/>
        <w:right w:val="none" w:sz="0" w:space="0" w:color="auto"/>
      </w:divBdr>
    </w:div>
    <w:div w:id="65954487">
      <w:marLeft w:val="0"/>
      <w:marRight w:val="0"/>
      <w:marTop w:val="0"/>
      <w:marBottom w:val="0"/>
      <w:divBdr>
        <w:top w:val="none" w:sz="0" w:space="0" w:color="auto"/>
        <w:left w:val="none" w:sz="0" w:space="0" w:color="auto"/>
        <w:bottom w:val="none" w:sz="0" w:space="0" w:color="auto"/>
        <w:right w:val="none" w:sz="0" w:space="0" w:color="auto"/>
      </w:divBdr>
    </w:div>
    <w:div w:id="65954489">
      <w:marLeft w:val="0"/>
      <w:marRight w:val="0"/>
      <w:marTop w:val="0"/>
      <w:marBottom w:val="0"/>
      <w:divBdr>
        <w:top w:val="none" w:sz="0" w:space="0" w:color="auto"/>
        <w:left w:val="none" w:sz="0" w:space="0" w:color="auto"/>
        <w:bottom w:val="none" w:sz="0" w:space="0" w:color="auto"/>
        <w:right w:val="none" w:sz="0" w:space="0" w:color="auto"/>
      </w:divBdr>
      <w:divsChild>
        <w:div w:id="65954488">
          <w:marLeft w:val="0"/>
          <w:marRight w:val="0"/>
          <w:marTop w:val="0"/>
          <w:marBottom w:val="0"/>
          <w:divBdr>
            <w:top w:val="none" w:sz="0" w:space="0" w:color="auto"/>
            <w:left w:val="none" w:sz="0" w:space="0" w:color="auto"/>
            <w:bottom w:val="none" w:sz="0" w:space="0" w:color="auto"/>
            <w:right w:val="none" w:sz="0" w:space="0" w:color="auto"/>
          </w:divBdr>
          <w:divsChild>
            <w:div w:id="65954509">
              <w:marLeft w:val="0"/>
              <w:marRight w:val="0"/>
              <w:marTop w:val="0"/>
              <w:marBottom w:val="0"/>
              <w:divBdr>
                <w:top w:val="none" w:sz="0" w:space="0" w:color="auto"/>
                <w:left w:val="none" w:sz="0" w:space="0" w:color="auto"/>
                <w:bottom w:val="none" w:sz="0" w:space="0" w:color="auto"/>
                <w:right w:val="none" w:sz="0" w:space="0" w:color="auto"/>
              </w:divBdr>
              <w:divsChild>
                <w:div w:id="659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4503">
      <w:marLeft w:val="0"/>
      <w:marRight w:val="0"/>
      <w:marTop w:val="0"/>
      <w:marBottom w:val="0"/>
      <w:divBdr>
        <w:top w:val="none" w:sz="0" w:space="0" w:color="auto"/>
        <w:left w:val="none" w:sz="0" w:space="0" w:color="auto"/>
        <w:bottom w:val="none" w:sz="0" w:space="0" w:color="auto"/>
        <w:right w:val="none" w:sz="0" w:space="0" w:color="auto"/>
      </w:divBdr>
      <w:divsChild>
        <w:div w:id="65954499">
          <w:marLeft w:val="0"/>
          <w:marRight w:val="0"/>
          <w:marTop w:val="0"/>
          <w:marBottom w:val="0"/>
          <w:divBdr>
            <w:top w:val="none" w:sz="0" w:space="0" w:color="auto"/>
            <w:left w:val="none" w:sz="0" w:space="0" w:color="auto"/>
            <w:bottom w:val="none" w:sz="0" w:space="0" w:color="auto"/>
            <w:right w:val="none" w:sz="0" w:space="0" w:color="auto"/>
          </w:divBdr>
          <w:divsChild>
            <w:div w:id="65954498">
              <w:marLeft w:val="0"/>
              <w:marRight w:val="0"/>
              <w:marTop w:val="0"/>
              <w:marBottom w:val="0"/>
              <w:divBdr>
                <w:top w:val="none" w:sz="0" w:space="0" w:color="auto"/>
                <w:left w:val="none" w:sz="0" w:space="0" w:color="auto"/>
                <w:bottom w:val="none" w:sz="0" w:space="0" w:color="auto"/>
                <w:right w:val="none" w:sz="0" w:space="0" w:color="auto"/>
              </w:divBdr>
              <w:divsChild>
                <w:div w:id="659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4507">
      <w:marLeft w:val="0"/>
      <w:marRight w:val="0"/>
      <w:marTop w:val="0"/>
      <w:marBottom w:val="0"/>
      <w:divBdr>
        <w:top w:val="none" w:sz="0" w:space="0" w:color="auto"/>
        <w:left w:val="none" w:sz="0" w:space="0" w:color="auto"/>
        <w:bottom w:val="none" w:sz="0" w:space="0" w:color="auto"/>
        <w:right w:val="none" w:sz="0" w:space="0" w:color="auto"/>
      </w:divBdr>
      <w:divsChild>
        <w:div w:id="65954511">
          <w:marLeft w:val="0"/>
          <w:marRight w:val="0"/>
          <w:marTop w:val="0"/>
          <w:marBottom w:val="0"/>
          <w:divBdr>
            <w:top w:val="none" w:sz="0" w:space="0" w:color="auto"/>
            <w:left w:val="none" w:sz="0" w:space="0" w:color="auto"/>
            <w:bottom w:val="none" w:sz="0" w:space="0" w:color="auto"/>
            <w:right w:val="none" w:sz="0" w:space="0" w:color="auto"/>
          </w:divBdr>
          <w:divsChild>
            <w:div w:id="65954506">
              <w:marLeft w:val="0"/>
              <w:marRight w:val="0"/>
              <w:marTop w:val="0"/>
              <w:marBottom w:val="0"/>
              <w:divBdr>
                <w:top w:val="none" w:sz="0" w:space="0" w:color="auto"/>
                <w:left w:val="none" w:sz="0" w:space="0" w:color="auto"/>
                <w:bottom w:val="none" w:sz="0" w:space="0" w:color="auto"/>
                <w:right w:val="none" w:sz="0" w:space="0" w:color="auto"/>
              </w:divBdr>
              <w:divsChild>
                <w:div w:id="65954491">
                  <w:marLeft w:val="0"/>
                  <w:marRight w:val="0"/>
                  <w:marTop w:val="0"/>
                  <w:marBottom w:val="0"/>
                  <w:divBdr>
                    <w:top w:val="none" w:sz="0" w:space="0" w:color="auto"/>
                    <w:left w:val="none" w:sz="0" w:space="0" w:color="auto"/>
                    <w:bottom w:val="none" w:sz="0" w:space="0" w:color="auto"/>
                    <w:right w:val="none" w:sz="0" w:space="0" w:color="auto"/>
                  </w:divBdr>
                  <w:divsChild>
                    <w:div w:id="65954500">
                      <w:marLeft w:val="0"/>
                      <w:marRight w:val="0"/>
                      <w:marTop w:val="0"/>
                      <w:marBottom w:val="0"/>
                      <w:divBdr>
                        <w:top w:val="none" w:sz="0" w:space="0" w:color="auto"/>
                        <w:left w:val="none" w:sz="0" w:space="0" w:color="auto"/>
                        <w:bottom w:val="none" w:sz="0" w:space="0" w:color="auto"/>
                        <w:right w:val="none" w:sz="0" w:space="0" w:color="auto"/>
                      </w:divBdr>
                      <w:divsChild>
                        <w:div w:id="65954490">
                          <w:marLeft w:val="0"/>
                          <w:marRight w:val="0"/>
                          <w:marTop w:val="0"/>
                          <w:marBottom w:val="240"/>
                          <w:divBdr>
                            <w:top w:val="none" w:sz="0" w:space="0" w:color="auto"/>
                            <w:left w:val="none" w:sz="0" w:space="0" w:color="auto"/>
                            <w:bottom w:val="none" w:sz="0" w:space="0" w:color="auto"/>
                            <w:right w:val="none" w:sz="0" w:space="0" w:color="auto"/>
                          </w:divBdr>
                        </w:div>
                        <w:div w:id="65954492">
                          <w:marLeft w:val="0"/>
                          <w:marRight w:val="0"/>
                          <w:marTop w:val="0"/>
                          <w:marBottom w:val="240"/>
                          <w:divBdr>
                            <w:top w:val="none" w:sz="0" w:space="0" w:color="auto"/>
                            <w:left w:val="none" w:sz="0" w:space="0" w:color="auto"/>
                            <w:bottom w:val="none" w:sz="0" w:space="0" w:color="auto"/>
                            <w:right w:val="none" w:sz="0" w:space="0" w:color="auto"/>
                          </w:divBdr>
                        </w:div>
                        <w:div w:id="65954493">
                          <w:marLeft w:val="0"/>
                          <w:marRight w:val="0"/>
                          <w:marTop w:val="0"/>
                          <w:marBottom w:val="240"/>
                          <w:divBdr>
                            <w:top w:val="none" w:sz="0" w:space="0" w:color="auto"/>
                            <w:left w:val="none" w:sz="0" w:space="0" w:color="auto"/>
                            <w:bottom w:val="none" w:sz="0" w:space="0" w:color="auto"/>
                            <w:right w:val="none" w:sz="0" w:space="0" w:color="auto"/>
                          </w:divBdr>
                        </w:div>
                        <w:div w:id="65954494">
                          <w:marLeft w:val="0"/>
                          <w:marRight w:val="0"/>
                          <w:marTop w:val="0"/>
                          <w:marBottom w:val="240"/>
                          <w:divBdr>
                            <w:top w:val="none" w:sz="0" w:space="0" w:color="auto"/>
                            <w:left w:val="none" w:sz="0" w:space="0" w:color="auto"/>
                            <w:bottom w:val="none" w:sz="0" w:space="0" w:color="auto"/>
                            <w:right w:val="none" w:sz="0" w:space="0" w:color="auto"/>
                          </w:divBdr>
                        </w:div>
                        <w:div w:id="65954495">
                          <w:marLeft w:val="0"/>
                          <w:marRight w:val="0"/>
                          <w:marTop w:val="0"/>
                          <w:marBottom w:val="240"/>
                          <w:divBdr>
                            <w:top w:val="none" w:sz="0" w:space="0" w:color="auto"/>
                            <w:left w:val="none" w:sz="0" w:space="0" w:color="auto"/>
                            <w:bottom w:val="none" w:sz="0" w:space="0" w:color="auto"/>
                            <w:right w:val="none" w:sz="0" w:space="0" w:color="auto"/>
                          </w:divBdr>
                        </w:div>
                        <w:div w:id="65954497">
                          <w:marLeft w:val="0"/>
                          <w:marRight w:val="0"/>
                          <w:marTop w:val="0"/>
                          <w:marBottom w:val="240"/>
                          <w:divBdr>
                            <w:top w:val="none" w:sz="0" w:space="0" w:color="auto"/>
                            <w:left w:val="none" w:sz="0" w:space="0" w:color="auto"/>
                            <w:bottom w:val="none" w:sz="0" w:space="0" w:color="auto"/>
                            <w:right w:val="none" w:sz="0" w:space="0" w:color="auto"/>
                          </w:divBdr>
                        </w:div>
                        <w:div w:id="65954501">
                          <w:marLeft w:val="0"/>
                          <w:marRight w:val="0"/>
                          <w:marTop w:val="0"/>
                          <w:marBottom w:val="240"/>
                          <w:divBdr>
                            <w:top w:val="none" w:sz="0" w:space="0" w:color="auto"/>
                            <w:left w:val="none" w:sz="0" w:space="0" w:color="auto"/>
                            <w:bottom w:val="none" w:sz="0" w:space="0" w:color="auto"/>
                            <w:right w:val="none" w:sz="0" w:space="0" w:color="auto"/>
                          </w:divBdr>
                        </w:div>
                        <w:div w:id="65954502">
                          <w:marLeft w:val="0"/>
                          <w:marRight w:val="0"/>
                          <w:marTop w:val="0"/>
                          <w:marBottom w:val="240"/>
                          <w:divBdr>
                            <w:top w:val="none" w:sz="0" w:space="0" w:color="auto"/>
                            <w:left w:val="none" w:sz="0" w:space="0" w:color="auto"/>
                            <w:bottom w:val="none" w:sz="0" w:space="0" w:color="auto"/>
                            <w:right w:val="none" w:sz="0" w:space="0" w:color="auto"/>
                          </w:divBdr>
                        </w:div>
                        <w:div w:id="65954504">
                          <w:marLeft w:val="0"/>
                          <w:marRight w:val="0"/>
                          <w:marTop w:val="0"/>
                          <w:marBottom w:val="240"/>
                          <w:divBdr>
                            <w:top w:val="none" w:sz="0" w:space="0" w:color="auto"/>
                            <w:left w:val="none" w:sz="0" w:space="0" w:color="auto"/>
                            <w:bottom w:val="none" w:sz="0" w:space="0" w:color="auto"/>
                            <w:right w:val="none" w:sz="0" w:space="0" w:color="auto"/>
                          </w:divBdr>
                        </w:div>
                        <w:div w:id="65954505">
                          <w:marLeft w:val="0"/>
                          <w:marRight w:val="0"/>
                          <w:marTop w:val="0"/>
                          <w:marBottom w:val="240"/>
                          <w:divBdr>
                            <w:top w:val="none" w:sz="0" w:space="0" w:color="auto"/>
                            <w:left w:val="none" w:sz="0" w:space="0" w:color="auto"/>
                            <w:bottom w:val="none" w:sz="0" w:space="0" w:color="auto"/>
                            <w:right w:val="none" w:sz="0" w:space="0" w:color="auto"/>
                          </w:divBdr>
                        </w:div>
                        <w:div w:id="65954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512">
      <w:marLeft w:val="0"/>
      <w:marRight w:val="0"/>
      <w:marTop w:val="0"/>
      <w:marBottom w:val="0"/>
      <w:divBdr>
        <w:top w:val="none" w:sz="0" w:space="0" w:color="auto"/>
        <w:left w:val="none" w:sz="0" w:space="0" w:color="auto"/>
        <w:bottom w:val="none" w:sz="0" w:space="0" w:color="auto"/>
        <w:right w:val="none" w:sz="0" w:space="0" w:color="auto"/>
      </w:divBdr>
      <w:divsChild>
        <w:div w:id="65954515">
          <w:marLeft w:val="0"/>
          <w:marRight w:val="0"/>
          <w:marTop w:val="0"/>
          <w:marBottom w:val="0"/>
          <w:divBdr>
            <w:top w:val="none" w:sz="0" w:space="0" w:color="auto"/>
            <w:left w:val="none" w:sz="0" w:space="0" w:color="auto"/>
            <w:bottom w:val="none" w:sz="0" w:space="0" w:color="auto"/>
            <w:right w:val="none" w:sz="0" w:space="0" w:color="auto"/>
          </w:divBdr>
          <w:divsChild>
            <w:div w:id="65954513">
              <w:marLeft w:val="0"/>
              <w:marRight w:val="0"/>
              <w:marTop w:val="0"/>
              <w:marBottom w:val="0"/>
              <w:divBdr>
                <w:top w:val="none" w:sz="0" w:space="0" w:color="auto"/>
                <w:left w:val="none" w:sz="0" w:space="0" w:color="auto"/>
                <w:bottom w:val="none" w:sz="0" w:space="0" w:color="auto"/>
                <w:right w:val="none" w:sz="0" w:space="0" w:color="auto"/>
              </w:divBdr>
              <w:divsChild>
                <w:div w:id="659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4536">
      <w:marLeft w:val="0"/>
      <w:marRight w:val="0"/>
      <w:marTop w:val="0"/>
      <w:marBottom w:val="0"/>
      <w:divBdr>
        <w:top w:val="none" w:sz="0" w:space="0" w:color="auto"/>
        <w:left w:val="none" w:sz="0" w:space="0" w:color="auto"/>
        <w:bottom w:val="none" w:sz="0" w:space="0" w:color="auto"/>
        <w:right w:val="none" w:sz="0" w:space="0" w:color="auto"/>
      </w:divBdr>
      <w:divsChild>
        <w:div w:id="65954557">
          <w:marLeft w:val="0"/>
          <w:marRight w:val="0"/>
          <w:marTop w:val="0"/>
          <w:marBottom w:val="0"/>
          <w:divBdr>
            <w:top w:val="none" w:sz="0" w:space="0" w:color="auto"/>
            <w:left w:val="none" w:sz="0" w:space="0" w:color="auto"/>
            <w:bottom w:val="none" w:sz="0" w:space="0" w:color="auto"/>
            <w:right w:val="none" w:sz="0" w:space="0" w:color="auto"/>
          </w:divBdr>
          <w:divsChild>
            <w:div w:id="65954537">
              <w:marLeft w:val="0"/>
              <w:marRight w:val="0"/>
              <w:marTop w:val="0"/>
              <w:marBottom w:val="0"/>
              <w:divBdr>
                <w:top w:val="none" w:sz="0" w:space="0" w:color="auto"/>
                <w:left w:val="none" w:sz="0" w:space="0" w:color="auto"/>
                <w:bottom w:val="none" w:sz="0" w:space="0" w:color="auto"/>
                <w:right w:val="none" w:sz="0" w:space="0" w:color="auto"/>
              </w:divBdr>
              <w:divsChild>
                <w:div w:id="65954543">
                  <w:marLeft w:val="0"/>
                  <w:marRight w:val="0"/>
                  <w:marTop w:val="0"/>
                  <w:marBottom w:val="0"/>
                  <w:divBdr>
                    <w:top w:val="none" w:sz="0" w:space="0" w:color="auto"/>
                    <w:left w:val="none" w:sz="0" w:space="0" w:color="auto"/>
                    <w:bottom w:val="none" w:sz="0" w:space="0" w:color="auto"/>
                    <w:right w:val="none" w:sz="0" w:space="0" w:color="auto"/>
                  </w:divBdr>
                  <w:divsChild>
                    <w:div w:id="65954538">
                      <w:marLeft w:val="0"/>
                      <w:marRight w:val="0"/>
                      <w:marTop w:val="0"/>
                      <w:marBottom w:val="0"/>
                      <w:divBdr>
                        <w:top w:val="none" w:sz="0" w:space="0" w:color="auto"/>
                        <w:left w:val="none" w:sz="0" w:space="0" w:color="auto"/>
                        <w:bottom w:val="none" w:sz="0" w:space="0" w:color="auto"/>
                        <w:right w:val="none" w:sz="0" w:space="0" w:color="auto"/>
                      </w:divBdr>
                      <w:divsChild>
                        <w:div w:id="65954516">
                          <w:marLeft w:val="0"/>
                          <w:marRight w:val="0"/>
                          <w:marTop w:val="0"/>
                          <w:marBottom w:val="240"/>
                          <w:divBdr>
                            <w:top w:val="none" w:sz="0" w:space="0" w:color="auto"/>
                            <w:left w:val="none" w:sz="0" w:space="0" w:color="auto"/>
                            <w:bottom w:val="none" w:sz="0" w:space="0" w:color="auto"/>
                            <w:right w:val="none" w:sz="0" w:space="0" w:color="auto"/>
                          </w:divBdr>
                        </w:div>
                        <w:div w:id="65954517">
                          <w:marLeft w:val="0"/>
                          <w:marRight w:val="0"/>
                          <w:marTop w:val="0"/>
                          <w:marBottom w:val="240"/>
                          <w:divBdr>
                            <w:top w:val="none" w:sz="0" w:space="0" w:color="auto"/>
                            <w:left w:val="none" w:sz="0" w:space="0" w:color="auto"/>
                            <w:bottom w:val="none" w:sz="0" w:space="0" w:color="auto"/>
                            <w:right w:val="none" w:sz="0" w:space="0" w:color="auto"/>
                          </w:divBdr>
                        </w:div>
                        <w:div w:id="65954519">
                          <w:marLeft w:val="0"/>
                          <w:marRight w:val="0"/>
                          <w:marTop w:val="0"/>
                          <w:marBottom w:val="240"/>
                          <w:divBdr>
                            <w:top w:val="none" w:sz="0" w:space="0" w:color="auto"/>
                            <w:left w:val="none" w:sz="0" w:space="0" w:color="auto"/>
                            <w:bottom w:val="none" w:sz="0" w:space="0" w:color="auto"/>
                            <w:right w:val="none" w:sz="0" w:space="0" w:color="auto"/>
                          </w:divBdr>
                        </w:div>
                        <w:div w:id="65954524">
                          <w:marLeft w:val="0"/>
                          <w:marRight w:val="0"/>
                          <w:marTop w:val="0"/>
                          <w:marBottom w:val="240"/>
                          <w:divBdr>
                            <w:top w:val="none" w:sz="0" w:space="0" w:color="auto"/>
                            <w:left w:val="none" w:sz="0" w:space="0" w:color="auto"/>
                            <w:bottom w:val="none" w:sz="0" w:space="0" w:color="auto"/>
                            <w:right w:val="none" w:sz="0" w:space="0" w:color="auto"/>
                          </w:divBdr>
                        </w:div>
                        <w:div w:id="65954526">
                          <w:marLeft w:val="0"/>
                          <w:marRight w:val="0"/>
                          <w:marTop w:val="0"/>
                          <w:marBottom w:val="240"/>
                          <w:divBdr>
                            <w:top w:val="none" w:sz="0" w:space="0" w:color="auto"/>
                            <w:left w:val="none" w:sz="0" w:space="0" w:color="auto"/>
                            <w:bottom w:val="none" w:sz="0" w:space="0" w:color="auto"/>
                            <w:right w:val="none" w:sz="0" w:space="0" w:color="auto"/>
                          </w:divBdr>
                        </w:div>
                        <w:div w:id="65954528">
                          <w:marLeft w:val="0"/>
                          <w:marRight w:val="0"/>
                          <w:marTop w:val="0"/>
                          <w:marBottom w:val="240"/>
                          <w:divBdr>
                            <w:top w:val="none" w:sz="0" w:space="0" w:color="auto"/>
                            <w:left w:val="none" w:sz="0" w:space="0" w:color="auto"/>
                            <w:bottom w:val="none" w:sz="0" w:space="0" w:color="auto"/>
                            <w:right w:val="none" w:sz="0" w:space="0" w:color="auto"/>
                          </w:divBdr>
                        </w:div>
                        <w:div w:id="65954529">
                          <w:marLeft w:val="0"/>
                          <w:marRight w:val="0"/>
                          <w:marTop w:val="0"/>
                          <w:marBottom w:val="240"/>
                          <w:divBdr>
                            <w:top w:val="none" w:sz="0" w:space="0" w:color="auto"/>
                            <w:left w:val="none" w:sz="0" w:space="0" w:color="auto"/>
                            <w:bottom w:val="none" w:sz="0" w:space="0" w:color="auto"/>
                            <w:right w:val="none" w:sz="0" w:space="0" w:color="auto"/>
                          </w:divBdr>
                        </w:div>
                        <w:div w:id="65954530">
                          <w:marLeft w:val="0"/>
                          <w:marRight w:val="0"/>
                          <w:marTop w:val="0"/>
                          <w:marBottom w:val="240"/>
                          <w:divBdr>
                            <w:top w:val="none" w:sz="0" w:space="0" w:color="auto"/>
                            <w:left w:val="none" w:sz="0" w:space="0" w:color="auto"/>
                            <w:bottom w:val="none" w:sz="0" w:space="0" w:color="auto"/>
                            <w:right w:val="none" w:sz="0" w:space="0" w:color="auto"/>
                          </w:divBdr>
                        </w:div>
                        <w:div w:id="65954533">
                          <w:marLeft w:val="0"/>
                          <w:marRight w:val="0"/>
                          <w:marTop w:val="0"/>
                          <w:marBottom w:val="240"/>
                          <w:divBdr>
                            <w:top w:val="none" w:sz="0" w:space="0" w:color="auto"/>
                            <w:left w:val="none" w:sz="0" w:space="0" w:color="auto"/>
                            <w:bottom w:val="none" w:sz="0" w:space="0" w:color="auto"/>
                            <w:right w:val="none" w:sz="0" w:space="0" w:color="auto"/>
                          </w:divBdr>
                        </w:div>
                        <w:div w:id="65954534">
                          <w:marLeft w:val="0"/>
                          <w:marRight w:val="0"/>
                          <w:marTop w:val="0"/>
                          <w:marBottom w:val="240"/>
                          <w:divBdr>
                            <w:top w:val="none" w:sz="0" w:space="0" w:color="auto"/>
                            <w:left w:val="none" w:sz="0" w:space="0" w:color="auto"/>
                            <w:bottom w:val="none" w:sz="0" w:space="0" w:color="auto"/>
                            <w:right w:val="none" w:sz="0" w:space="0" w:color="auto"/>
                          </w:divBdr>
                        </w:div>
                        <w:div w:id="65954542">
                          <w:marLeft w:val="0"/>
                          <w:marRight w:val="0"/>
                          <w:marTop w:val="0"/>
                          <w:marBottom w:val="240"/>
                          <w:divBdr>
                            <w:top w:val="none" w:sz="0" w:space="0" w:color="auto"/>
                            <w:left w:val="none" w:sz="0" w:space="0" w:color="auto"/>
                            <w:bottom w:val="none" w:sz="0" w:space="0" w:color="auto"/>
                            <w:right w:val="none" w:sz="0" w:space="0" w:color="auto"/>
                          </w:divBdr>
                        </w:div>
                        <w:div w:id="65954550">
                          <w:marLeft w:val="0"/>
                          <w:marRight w:val="0"/>
                          <w:marTop w:val="0"/>
                          <w:marBottom w:val="240"/>
                          <w:divBdr>
                            <w:top w:val="none" w:sz="0" w:space="0" w:color="auto"/>
                            <w:left w:val="none" w:sz="0" w:space="0" w:color="auto"/>
                            <w:bottom w:val="none" w:sz="0" w:space="0" w:color="auto"/>
                            <w:right w:val="none" w:sz="0" w:space="0" w:color="auto"/>
                          </w:divBdr>
                        </w:div>
                        <w:div w:id="65954551">
                          <w:marLeft w:val="0"/>
                          <w:marRight w:val="0"/>
                          <w:marTop w:val="0"/>
                          <w:marBottom w:val="240"/>
                          <w:divBdr>
                            <w:top w:val="none" w:sz="0" w:space="0" w:color="auto"/>
                            <w:left w:val="none" w:sz="0" w:space="0" w:color="auto"/>
                            <w:bottom w:val="none" w:sz="0" w:space="0" w:color="auto"/>
                            <w:right w:val="none" w:sz="0" w:space="0" w:color="auto"/>
                          </w:divBdr>
                        </w:div>
                        <w:div w:id="65954554">
                          <w:marLeft w:val="0"/>
                          <w:marRight w:val="0"/>
                          <w:marTop w:val="0"/>
                          <w:marBottom w:val="240"/>
                          <w:divBdr>
                            <w:top w:val="none" w:sz="0" w:space="0" w:color="auto"/>
                            <w:left w:val="none" w:sz="0" w:space="0" w:color="auto"/>
                            <w:bottom w:val="none" w:sz="0" w:space="0" w:color="auto"/>
                            <w:right w:val="none" w:sz="0" w:space="0" w:color="auto"/>
                          </w:divBdr>
                        </w:div>
                        <w:div w:id="65954558">
                          <w:marLeft w:val="0"/>
                          <w:marRight w:val="0"/>
                          <w:marTop w:val="0"/>
                          <w:marBottom w:val="240"/>
                          <w:divBdr>
                            <w:top w:val="none" w:sz="0" w:space="0" w:color="auto"/>
                            <w:left w:val="none" w:sz="0" w:space="0" w:color="auto"/>
                            <w:bottom w:val="none" w:sz="0" w:space="0" w:color="auto"/>
                            <w:right w:val="none" w:sz="0" w:space="0" w:color="auto"/>
                          </w:divBdr>
                        </w:div>
                        <w:div w:id="65954560">
                          <w:marLeft w:val="0"/>
                          <w:marRight w:val="0"/>
                          <w:marTop w:val="0"/>
                          <w:marBottom w:val="240"/>
                          <w:divBdr>
                            <w:top w:val="none" w:sz="0" w:space="0" w:color="auto"/>
                            <w:left w:val="none" w:sz="0" w:space="0" w:color="auto"/>
                            <w:bottom w:val="none" w:sz="0" w:space="0" w:color="auto"/>
                            <w:right w:val="none" w:sz="0" w:space="0" w:color="auto"/>
                          </w:divBdr>
                        </w:div>
                        <w:div w:id="65954561">
                          <w:marLeft w:val="0"/>
                          <w:marRight w:val="0"/>
                          <w:marTop w:val="0"/>
                          <w:marBottom w:val="240"/>
                          <w:divBdr>
                            <w:top w:val="none" w:sz="0" w:space="0" w:color="auto"/>
                            <w:left w:val="none" w:sz="0" w:space="0" w:color="auto"/>
                            <w:bottom w:val="none" w:sz="0" w:space="0" w:color="auto"/>
                            <w:right w:val="none" w:sz="0" w:space="0" w:color="auto"/>
                          </w:divBdr>
                        </w:div>
                        <w:div w:id="65954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559">
      <w:marLeft w:val="0"/>
      <w:marRight w:val="0"/>
      <w:marTop w:val="0"/>
      <w:marBottom w:val="0"/>
      <w:divBdr>
        <w:top w:val="none" w:sz="0" w:space="0" w:color="auto"/>
        <w:left w:val="none" w:sz="0" w:space="0" w:color="auto"/>
        <w:bottom w:val="none" w:sz="0" w:space="0" w:color="auto"/>
        <w:right w:val="none" w:sz="0" w:space="0" w:color="auto"/>
      </w:divBdr>
      <w:divsChild>
        <w:div w:id="65954540">
          <w:marLeft w:val="0"/>
          <w:marRight w:val="0"/>
          <w:marTop w:val="0"/>
          <w:marBottom w:val="0"/>
          <w:divBdr>
            <w:top w:val="none" w:sz="0" w:space="0" w:color="auto"/>
            <w:left w:val="none" w:sz="0" w:space="0" w:color="auto"/>
            <w:bottom w:val="none" w:sz="0" w:space="0" w:color="auto"/>
            <w:right w:val="none" w:sz="0" w:space="0" w:color="auto"/>
          </w:divBdr>
          <w:divsChild>
            <w:div w:id="65954548">
              <w:marLeft w:val="0"/>
              <w:marRight w:val="0"/>
              <w:marTop w:val="0"/>
              <w:marBottom w:val="0"/>
              <w:divBdr>
                <w:top w:val="none" w:sz="0" w:space="0" w:color="auto"/>
                <w:left w:val="none" w:sz="0" w:space="0" w:color="auto"/>
                <w:bottom w:val="none" w:sz="0" w:space="0" w:color="auto"/>
                <w:right w:val="none" w:sz="0" w:space="0" w:color="auto"/>
              </w:divBdr>
              <w:divsChild>
                <w:div w:id="65954552">
                  <w:marLeft w:val="0"/>
                  <w:marRight w:val="0"/>
                  <w:marTop w:val="0"/>
                  <w:marBottom w:val="0"/>
                  <w:divBdr>
                    <w:top w:val="none" w:sz="0" w:space="0" w:color="auto"/>
                    <w:left w:val="none" w:sz="0" w:space="0" w:color="auto"/>
                    <w:bottom w:val="none" w:sz="0" w:space="0" w:color="auto"/>
                    <w:right w:val="none" w:sz="0" w:space="0" w:color="auto"/>
                  </w:divBdr>
                  <w:divsChild>
                    <w:div w:id="65954523">
                      <w:marLeft w:val="0"/>
                      <w:marRight w:val="0"/>
                      <w:marTop w:val="0"/>
                      <w:marBottom w:val="0"/>
                      <w:divBdr>
                        <w:top w:val="none" w:sz="0" w:space="0" w:color="auto"/>
                        <w:left w:val="none" w:sz="0" w:space="0" w:color="auto"/>
                        <w:bottom w:val="none" w:sz="0" w:space="0" w:color="auto"/>
                        <w:right w:val="none" w:sz="0" w:space="0" w:color="auto"/>
                      </w:divBdr>
                      <w:divsChild>
                        <w:div w:id="65954518">
                          <w:marLeft w:val="0"/>
                          <w:marRight w:val="0"/>
                          <w:marTop w:val="0"/>
                          <w:marBottom w:val="240"/>
                          <w:divBdr>
                            <w:top w:val="none" w:sz="0" w:space="0" w:color="auto"/>
                            <w:left w:val="none" w:sz="0" w:space="0" w:color="auto"/>
                            <w:bottom w:val="none" w:sz="0" w:space="0" w:color="auto"/>
                            <w:right w:val="none" w:sz="0" w:space="0" w:color="auto"/>
                          </w:divBdr>
                        </w:div>
                        <w:div w:id="65954520">
                          <w:marLeft w:val="0"/>
                          <w:marRight w:val="0"/>
                          <w:marTop w:val="0"/>
                          <w:marBottom w:val="240"/>
                          <w:divBdr>
                            <w:top w:val="none" w:sz="0" w:space="0" w:color="auto"/>
                            <w:left w:val="none" w:sz="0" w:space="0" w:color="auto"/>
                            <w:bottom w:val="none" w:sz="0" w:space="0" w:color="auto"/>
                            <w:right w:val="none" w:sz="0" w:space="0" w:color="auto"/>
                          </w:divBdr>
                        </w:div>
                        <w:div w:id="65954521">
                          <w:marLeft w:val="0"/>
                          <w:marRight w:val="0"/>
                          <w:marTop w:val="0"/>
                          <w:marBottom w:val="240"/>
                          <w:divBdr>
                            <w:top w:val="none" w:sz="0" w:space="0" w:color="auto"/>
                            <w:left w:val="none" w:sz="0" w:space="0" w:color="auto"/>
                            <w:bottom w:val="none" w:sz="0" w:space="0" w:color="auto"/>
                            <w:right w:val="none" w:sz="0" w:space="0" w:color="auto"/>
                          </w:divBdr>
                        </w:div>
                        <w:div w:id="65954522">
                          <w:marLeft w:val="0"/>
                          <w:marRight w:val="0"/>
                          <w:marTop w:val="0"/>
                          <w:marBottom w:val="240"/>
                          <w:divBdr>
                            <w:top w:val="none" w:sz="0" w:space="0" w:color="auto"/>
                            <w:left w:val="none" w:sz="0" w:space="0" w:color="auto"/>
                            <w:bottom w:val="none" w:sz="0" w:space="0" w:color="auto"/>
                            <w:right w:val="none" w:sz="0" w:space="0" w:color="auto"/>
                          </w:divBdr>
                        </w:div>
                        <w:div w:id="65954525">
                          <w:marLeft w:val="0"/>
                          <w:marRight w:val="0"/>
                          <w:marTop w:val="0"/>
                          <w:marBottom w:val="240"/>
                          <w:divBdr>
                            <w:top w:val="none" w:sz="0" w:space="0" w:color="auto"/>
                            <w:left w:val="none" w:sz="0" w:space="0" w:color="auto"/>
                            <w:bottom w:val="none" w:sz="0" w:space="0" w:color="auto"/>
                            <w:right w:val="none" w:sz="0" w:space="0" w:color="auto"/>
                          </w:divBdr>
                        </w:div>
                        <w:div w:id="65954527">
                          <w:marLeft w:val="0"/>
                          <w:marRight w:val="0"/>
                          <w:marTop w:val="0"/>
                          <w:marBottom w:val="240"/>
                          <w:divBdr>
                            <w:top w:val="none" w:sz="0" w:space="0" w:color="auto"/>
                            <w:left w:val="none" w:sz="0" w:space="0" w:color="auto"/>
                            <w:bottom w:val="none" w:sz="0" w:space="0" w:color="auto"/>
                            <w:right w:val="none" w:sz="0" w:space="0" w:color="auto"/>
                          </w:divBdr>
                        </w:div>
                        <w:div w:id="65954531">
                          <w:marLeft w:val="0"/>
                          <w:marRight w:val="0"/>
                          <w:marTop w:val="0"/>
                          <w:marBottom w:val="240"/>
                          <w:divBdr>
                            <w:top w:val="none" w:sz="0" w:space="0" w:color="auto"/>
                            <w:left w:val="none" w:sz="0" w:space="0" w:color="auto"/>
                            <w:bottom w:val="none" w:sz="0" w:space="0" w:color="auto"/>
                            <w:right w:val="none" w:sz="0" w:space="0" w:color="auto"/>
                          </w:divBdr>
                        </w:div>
                        <w:div w:id="65954532">
                          <w:marLeft w:val="0"/>
                          <w:marRight w:val="0"/>
                          <w:marTop w:val="0"/>
                          <w:marBottom w:val="240"/>
                          <w:divBdr>
                            <w:top w:val="none" w:sz="0" w:space="0" w:color="auto"/>
                            <w:left w:val="none" w:sz="0" w:space="0" w:color="auto"/>
                            <w:bottom w:val="none" w:sz="0" w:space="0" w:color="auto"/>
                            <w:right w:val="none" w:sz="0" w:space="0" w:color="auto"/>
                          </w:divBdr>
                        </w:div>
                        <w:div w:id="65954535">
                          <w:marLeft w:val="0"/>
                          <w:marRight w:val="0"/>
                          <w:marTop w:val="0"/>
                          <w:marBottom w:val="240"/>
                          <w:divBdr>
                            <w:top w:val="none" w:sz="0" w:space="0" w:color="auto"/>
                            <w:left w:val="none" w:sz="0" w:space="0" w:color="auto"/>
                            <w:bottom w:val="none" w:sz="0" w:space="0" w:color="auto"/>
                            <w:right w:val="none" w:sz="0" w:space="0" w:color="auto"/>
                          </w:divBdr>
                        </w:div>
                        <w:div w:id="65954539">
                          <w:marLeft w:val="0"/>
                          <w:marRight w:val="0"/>
                          <w:marTop w:val="0"/>
                          <w:marBottom w:val="240"/>
                          <w:divBdr>
                            <w:top w:val="none" w:sz="0" w:space="0" w:color="auto"/>
                            <w:left w:val="none" w:sz="0" w:space="0" w:color="auto"/>
                            <w:bottom w:val="none" w:sz="0" w:space="0" w:color="auto"/>
                            <w:right w:val="none" w:sz="0" w:space="0" w:color="auto"/>
                          </w:divBdr>
                        </w:div>
                        <w:div w:id="65954541">
                          <w:marLeft w:val="0"/>
                          <w:marRight w:val="0"/>
                          <w:marTop w:val="0"/>
                          <w:marBottom w:val="240"/>
                          <w:divBdr>
                            <w:top w:val="none" w:sz="0" w:space="0" w:color="auto"/>
                            <w:left w:val="none" w:sz="0" w:space="0" w:color="auto"/>
                            <w:bottom w:val="none" w:sz="0" w:space="0" w:color="auto"/>
                            <w:right w:val="none" w:sz="0" w:space="0" w:color="auto"/>
                          </w:divBdr>
                        </w:div>
                        <w:div w:id="65954544">
                          <w:marLeft w:val="0"/>
                          <w:marRight w:val="0"/>
                          <w:marTop w:val="0"/>
                          <w:marBottom w:val="240"/>
                          <w:divBdr>
                            <w:top w:val="none" w:sz="0" w:space="0" w:color="auto"/>
                            <w:left w:val="none" w:sz="0" w:space="0" w:color="auto"/>
                            <w:bottom w:val="none" w:sz="0" w:space="0" w:color="auto"/>
                            <w:right w:val="none" w:sz="0" w:space="0" w:color="auto"/>
                          </w:divBdr>
                        </w:div>
                        <w:div w:id="65954545">
                          <w:marLeft w:val="0"/>
                          <w:marRight w:val="0"/>
                          <w:marTop w:val="0"/>
                          <w:marBottom w:val="240"/>
                          <w:divBdr>
                            <w:top w:val="none" w:sz="0" w:space="0" w:color="auto"/>
                            <w:left w:val="none" w:sz="0" w:space="0" w:color="auto"/>
                            <w:bottom w:val="none" w:sz="0" w:space="0" w:color="auto"/>
                            <w:right w:val="none" w:sz="0" w:space="0" w:color="auto"/>
                          </w:divBdr>
                        </w:div>
                        <w:div w:id="65954546">
                          <w:marLeft w:val="0"/>
                          <w:marRight w:val="0"/>
                          <w:marTop w:val="0"/>
                          <w:marBottom w:val="240"/>
                          <w:divBdr>
                            <w:top w:val="none" w:sz="0" w:space="0" w:color="auto"/>
                            <w:left w:val="none" w:sz="0" w:space="0" w:color="auto"/>
                            <w:bottom w:val="none" w:sz="0" w:space="0" w:color="auto"/>
                            <w:right w:val="none" w:sz="0" w:space="0" w:color="auto"/>
                          </w:divBdr>
                        </w:div>
                        <w:div w:id="65954547">
                          <w:marLeft w:val="0"/>
                          <w:marRight w:val="0"/>
                          <w:marTop w:val="0"/>
                          <w:marBottom w:val="240"/>
                          <w:divBdr>
                            <w:top w:val="none" w:sz="0" w:space="0" w:color="auto"/>
                            <w:left w:val="none" w:sz="0" w:space="0" w:color="auto"/>
                            <w:bottom w:val="none" w:sz="0" w:space="0" w:color="auto"/>
                            <w:right w:val="none" w:sz="0" w:space="0" w:color="auto"/>
                          </w:divBdr>
                        </w:div>
                        <w:div w:id="65954549">
                          <w:marLeft w:val="0"/>
                          <w:marRight w:val="0"/>
                          <w:marTop w:val="0"/>
                          <w:marBottom w:val="240"/>
                          <w:divBdr>
                            <w:top w:val="none" w:sz="0" w:space="0" w:color="auto"/>
                            <w:left w:val="none" w:sz="0" w:space="0" w:color="auto"/>
                            <w:bottom w:val="none" w:sz="0" w:space="0" w:color="auto"/>
                            <w:right w:val="none" w:sz="0" w:space="0" w:color="auto"/>
                          </w:divBdr>
                        </w:div>
                        <w:div w:id="65954553">
                          <w:marLeft w:val="0"/>
                          <w:marRight w:val="0"/>
                          <w:marTop w:val="0"/>
                          <w:marBottom w:val="240"/>
                          <w:divBdr>
                            <w:top w:val="none" w:sz="0" w:space="0" w:color="auto"/>
                            <w:left w:val="none" w:sz="0" w:space="0" w:color="auto"/>
                            <w:bottom w:val="none" w:sz="0" w:space="0" w:color="auto"/>
                            <w:right w:val="none" w:sz="0" w:space="0" w:color="auto"/>
                          </w:divBdr>
                        </w:div>
                        <w:div w:id="65954555">
                          <w:marLeft w:val="0"/>
                          <w:marRight w:val="0"/>
                          <w:marTop w:val="0"/>
                          <w:marBottom w:val="240"/>
                          <w:divBdr>
                            <w:top w:val="none" w:sz="0" w:space="0" w:color="auto"/>
                            <w:left w:val="none" w:sz="0" w:space="0" w:color="auto"/>
                            <w:bottom w:val="none" w:sz="0" w:space="0" w:color="auto"/>
                            <w:right w:val="none" w:sz="0" w:space="0" w:color="auto"/>
                          </w:divBdr>
                        </w:div>
                        <w:div w:id="65954556">
                          <w:marLeft w:val="0"/>
                          <w:marRight w:val="0"/>
                          <w:marTop w:val="0"/>
                          <w:marBottom w:val="240"/>
                          <w:divBdr>
                            <w:top w:val="none" w:sz="0" w:space="0" w:color="auto"/>
                            <w:left w:val="none" w:sz="0" w:space="0" w:color="auto"/>
                            <w:bottom w:val="none" w:sz="0" w:space="0" w:color="auto"/>
                            <w:right w:val="none" w:sz="0" w:space="0" w:color="auto"/>
                          </w:divBdr>
                        </w:div>
                        <w:div w:id="65954562">
                          <w:marLeft w:val="0"/>
                          <w:marRight w:val="0"/>
                          <w:marTop w:val="0"/>
                          <w:marBottom w:val="240"/>
                          <w:divBdr>
                            <w:top w:val="none" w:sz="0" w:space="0" w:color="auto"/>
                            <w:left w:val="none" w:sz="0" w:space="0" w:color="auto"/>
                            <w:bottom w:val="none" w:sz="0" w:space="0" w:color="auto"/>
                            <w:right w:val="none" w:sz="0" w:space="0" w:color="auto"/>
                          </w:divBdr>
                        </w:div>
                        <w:div w:id="65954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565">
      <w:marLeft w:val="0"/>
      <w:marRight w:val="0"/>
      <w:marTop w:val="0"/>
      <w:marBottom w:val="0"/>
      <w:divBdr>
        <w:top w:val="none" w:sz="0" w:space="0" w:color="auto"/>
        <w:left w:val="none" w:sz="0" w:space="0" w:color="auto"/>
        <w:bottom w:val="none" w:sz="0" w:space="0" w:color="auto"/>
        <w:right w:val="none" w:sz="0" w:space="0" w:color="auto"/>
      </w:divBdr>
      <w:divsChild>
        <w:div w:id="65954566">
          <w:marLeft w:val="0"/>
          <w:marRight w:val="0"/>
          <w:marTop w:val="0"/>
          <w:marBottom w:val="0"/>
          <w:divBdr>
            <w:top w:val="none" w:sz="0" w:space="0" w:color="auto"/>
            <w:left w:val="none" w:sz="0" w:space="0" w:color="auto"/>
            <w:bottom w:val="none" w:sz="0" w:space="0" w:color="auto"/>
            <w:right w:val="none" w:sz="0" w:space="0" w:color="auto"/>
          </w:divBdr>
        </w:div>
      </w:divsChild>
    </w:div>
    <w:div w:id="65954567">
      <w:marLeft w:val="0"/>
      <w:marRight w:val="0"/>
      <w:marTop w:val="0"/>
      <w:marBottom w:val="0"/>
      <w:divBdr>
        <w:top w:val="none" w:sz="0" w:space="0" w:color="auto"/>
        <w:left w:val="none" w:sz="0" w:space="0" w:color="auto"/>
        <w:bottom w:val="none" w:sz="0" w:space="0" w:color="auto"/>
        <w:right w:val="none" w:sz="0" w:space="0" w:color="auto"/>
      </w:divBdr>
    </w:div>
    <w:div w:id="65954568">
      <w:marLeft w:val="0"/>
      <w:marRight w:val="0"/>
      <w:marTop w:val="0"/>
      <w:marBottom w:val="0"/>
      <w:divBdr>
        <w:top w:val="none" w:sz="0" w:space="0" w:color="auto"/>
        <w:left w:val="none" w:sz="0" w:space="0" w:color="auto"/>
        <w:bottom w:val="none" w:sz="0" w:space="0" w:color="auto"/>
        <w:right w:val="none" w:sz="0" w:space="0" w:color="auto"/>
      </w:divBdr>
    </w:div>
    <w:div w:id="65954569">
      <w:marLeft w:val="0"/>
      <w:marRight w:val="0"/>
      <w:marTop w:val="0"/>
      <w:marBottom w:val="0"/>
      <w:divBdr>
        <w:top w:val="none" w:sz="0" w:space="0" w:color="auto"/>
        <w:left w:val="none" w:sz="0" w:space="0" w:color="auto"/>
        <w:bottom w:val="none" w:sz="0" w:space="0" w:color="auto"/>
        <w:right w:val="none" w:sz="0" w:space="0" w:color="auto"/>
      </w:divBdr>
    </w:div>
    <w:div w:id="65954584">
      <w:marLeft w:val="0"/>
      <w:marRight w:val="0"/>
      <w:marTop w:val="0"/>
      <w:marBottom w:val="0"/>
      <w:divBdr>
        <w:top w:val="none" w:sz="0" w:space="0" w:color="auto"/>
        <w:left w:val="none" w:sz="0" w:space="0" w:color="auto"/>
        <w:bottom w:val="none" w:sz="0" w:space="0" w:color="auto"/>
        <w:right w:val="none" w:sz="0" w:space="0" w:color="auto"/>
      </w:divBdr>
      <w:divsChild>
        <w:div w:id="65954579">
          <w:marLeft w:val="0"/>
          <w:marRight w:val="0"/>
          <w:marTop w:val="0"/>
          <w:marBottom w:val="0"/>
          <w:divBdr>
            <w:top w:val="none" w:sz="0" w:space="0" w:color="auto"/>
            <w:left w:val="none" w:sz="0" w:space="0" w:color="auto"/>
            <w:bottom w:val="none" w:sz="0" w:space="0" w:color="auto"/>
            <w:right w:val="none" w:sz="0" w:space="0" w:color="auto"/>
          </w:divBdr>
          <w:divsChild>
            <w:div w:id="65954575">
              <w:marLeft w:val="0"/>
              <w:marRight w:val="0"/>
              <w:marTop w:val="0"/>
              <w:marBottom w:val="0"/>
              <w:divBdr>
                <w:top w:val="none" w:sz="0" w:space="0" w:color="auto"/>
                <w:left w:val="none" w:sz="0" w:space="0" w:color="auto"/>
                <w:bottom w:val="none" w:sz="0" w:space="0" w:color="auto"/>
                <w:right w:val="none" w:sz="0" w:space="0" w:color="auto"/>
              </w:divBdr>
              <w:divsChild>
                <w:div w:id="65954571">
                  <w:marLeft w:val="0"/>
                  <w:marRight w:val="0"/>
                  <w:marTop w:val="0"/>
                  <w:marBottom w:val="0"/>
                  <w:divBdr>
                    <w:top w:val="none" w:sz="0" w:space="0" w:color="auto"/>
                    <w:left w:val="none" w:sz="0" w:space="0" w:color="auto"/>
                    <w:bottom w:val="none" w:sz="0" w:space="0" w:color="auto"/>
                    <w:right w:val="none" w:sz="0" w:space="0" w:color="auto"/>
                  </w:divBdr>
                  <w:divsChild>
                    <w:div w:id="65954573">
                      <w:marLeft w:val="0"/>
                      <w:marRight w:val="0"/>
                      <w:marTop w:val="0"/>
                      <w:marBottom w:val="0"/>
                      <w:divBdr>
                        <w:top w:val="none" w:sz="0" w:space="0" w:color="auto"/>
                        <w:left w:val="none" w:sz="0" w:space="0" w:color="auto"/>
                        <w:bottom w:val="none" w:sz="0" w:space="0" w:color="auto"/>
                        <w:right w:val="none" w:sz="0" w:space="0" w:color="auto"/>
                      </w:divBdr>
                      <w:divsChild>
                        <w:div w:id="65954570">
                          <w:marLeft w:val="0"/>
                          <w:marRight w:val="0"/>
                          <w:marTop w:val="0"/>
                          <w:marBottom w:val="240"/>
                          <w:divBdr>
                            <w:top w:val="none" w:sz="0" w:space="0" w:color="auto"/>
                            <w:left w:val="none" w:sz="0" w:space="0" w:color="auto"/>
                            <w:bottom w:val="none" w:sz="0" w:space="0" w:color="auto"/>
                            <w:right w:val="none" w:sz="0" w:space="0" w:color="auto"/>
                          </w:divBdr>
                        </w:div>
                        <w:div w:id="65954572">
                          <w:marLeft w:val="0"/>
                          <w:marRight w:val="0"/>
                          <w:marTop w:val="0"/>
                          <w:marBottom w:val="240"/>
                          <w:divBdr>
                            <w:top w:val="none" w:sz="0" w:space="0" w:color="auto"/>
                            <w:left w:val="none" w:sz="0" w:space="0" w:color="auto"/>
                            <w:bottom w:val="none" w:sz="0" w:space="0" w:color="auto"/>
                            <w:right w:val="none" w:sz="0" w:space="0" w:color="auto"/>
                          </w:divBdr>
                        </w:div>
                        <w:div w:id="65954574">
                          <w:marLeft w:val="0"/>
                          <w:marRight w:val="0"/>
                          <w:marTop w:val="0"/>
                          <w:marBottom w:val="240"/>
                          <w:divBdr>
                            <w:top w:val="none" w:sz="0" w:space="0" w:color="auto"/>
                            <w:left w:val="none" w:sz="0" w:space="0" w:color="auto"/>
                            <w:bottom w:val="none" w:sz="0" w:space="0" w:color="auto"/>
                            <w:right w:val="none" w:sz="0" w:space="0" w:color="auto"/>
                          </w:divBdr>
                        </w:div>
                        <w:div w:id="65954576">
                          <w:marLeft w:val="0"/>
                          <w:marRight w:val="0"/>
                          <w:marTop w:val="0"/>
                          <w:marBottom w:val="240"/>
                          <w:divBdr>
                            <w:top w:val="none" w:sz="0" w:space="0" w:color="auto"/>
                            <w:left w:val="none" w:sz="0" w:space="0" w:color="auto"/>
                            <w:bottom w:val="none" w:sz="0" w:space="0" w:color="auto"/>
                            <w:right w:val="none" w:sz="0" w:space="0" w:color="auto"/>
                          </w:divBdr>
                        </w:div>
                        <w:div w:id="65954577">
                          <w:marLeft w:val="0"/>
                          <w:marRight w:val="0"/>
                          <w:marTop w:val="0"/>
                          <w:marBottom w:val="240"/>
                          <w:divBdr>
                            <w:top w:val="none" w:sz="0" w:space="0" w:color="auto"/>
                            <w:left w:val="none" w:sz="0" w:space="0" w:color="auto"/>
                            <w:bottom w:val="none" w:sz="0" w:space="0" w:color="auto"/>
                            <w:right w:val="none" w:sz="0" w:space="0" w:color="auto"/>
                          </w:divBdr>
                        </w:div>
                        <w:div w:id="65954578">
                          <w:marLeft w:val="0"/>
                          <w:marRight w:val="0"/>
                          <w:marTop w:val="0"/>
                          <w:marBottom w:val="240"/>
                          <w:divBdr>
                            <w:top w:val="none" w:sz="0" w:space="0" w:color="auto"/>
                            <w:left w:val="none" w:sz="0" w:space="0" w:color="auto"/>
                            <w:bottom w:val="none" w:sz="0" w:space="0" w:color="auto"/>
                            <w:right w:val="none" w:sz="0" w:space="0" w:color="auto"/>
                          </w:divBdr>
                        </w:div>
                        <w:div w:id="65954580">
                          <w:marLeft w:val="0"/>
                          <w:marRight w:val="0"/>
                          <w:marTop w:val="0"/>
                          <w:marBottom w:val="240"/>
                          <w:divBdr>
                            <w:top w:val="none" w:sz="0" w:space="0" w:color="auto"/>
                            <w:left w:val="none" w:sz="0" w:space="0" w:color="auto"/>
                            <w:bottom w:val="none" w:sz="0" w:space="0" w:color="auto"/>
                            <w:right w:val="none" w:sz="0" w:space="0" w:color="auto"/>
                          </w:divBdr>
                        </w:div>
                        <w:div w:id="65954581">
                          <w:marLeft w:val="0"/>
                          <w:marRight w:val="0"/>
                          <w:marTop w:val="0"/>
                          <w:marBottom w:val="240"/>
                          <w:divBdr>
                            <w:top w:val="none" w:sz="0" w:space="0" w:color="auto"/>
                            <w:left w:val="none" w:sz="0" w:space="0" w:color="auto"/>
                            <w:bottom w:val="none" w:sz="0" w:space="0" w:color="auto"/>
                            <w:right w:val="none" w:sz="0" w:space="0" w:color="auto"/>
                          </w:divBdr>
                        </w:div>
                        <w:div w:id="65954582">
                          <w:marLeft w:val="0"/>
                          <w:marRight w:val="0"/>
                          <w:marTop w:val="0"/>
                          <w:marBottom w:val="240"/>
                          <w:divBdr>
                            <w:top w:val="none" w:sz="0" w:space="0" w:color="auto"/>
                            <w:left w:val="none" w:sz="0" w:space="0" w:color="auto"/>
                            <w:bottom w:val="none" w:sz="0" w:space="0" w:color="auto"/>
                            <w:right w:val="none" w:sz="0" w:space="0" w:color="auto"/>
                          </w:divBdr>
                        </w:div>
                        <w:div w:id="65954583">
                          <w:marLeft w:val="0"/>
                          <w:marRight w:val="0"/>
                          <w:marTop w:val="0"/>
                          <w:marBottom w:val="240"/>
                          <w:divBdr>
                            <w:top w:val="none" w:sz="0" w:space="0" w:color="auto"/>
                            <w:left w:val="none" w:sz="0" w:space="0" w:color="auto"/>
                            <w:bottom w:val="none" w:sz="0" w:space="0" w:color="auto"/>
                            <w:right w:val="none" w:sz="0" w:space="0" w:color="auto"/>
                          </w:divBdr>
                        </w:div>
                        <w:div w:id="659545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587">
      <w:marLeft w:val="0"/>
      <w:marRight w:val="0"/>
      <w:marTop w:val="0"/>
      <w:marBottom w:val="0"/>
      <w:divBdr>
        <w:top w:val="none" w:sz="0" w:space="0" w:color="auto"/>
        <w:left w:val="none" w:sz="0" w:space="0" w:color="auto"/>
        <w:bottom w:val="none" w:sz="0" w:space="0" w:color="auto"/>
        <w:right w:val="none" w:sz="0" w:space="0" w:color="auto"/>
      </w:divBdr>
      <w:divsChild>
        <w:div w:id="65954595">
          <w:marLeft w:val="0"/>
          <w:marRight w:val="0"/>
          <w:marTop w:val="0"/>
          <w:marBottom w:val="0"/>
          <w:divBdr>
            <w:top w:val="none" w:sz="0" w:space="0" w:color="auto"/>
            <w:left w:val="none" w:sz="0" w:space="0" w:color="auto"/>
            <w:bottom w:val="none" w:sz="0" w:space="0" w:color="auto"/>
            <w:right w:val="none" w:sz="0" w:space="0" w:color="auto"/>
          </w:divBdr>
          <w:divsChild>
            <w:div w:id="65954612">
              <w:marLeft w:val="0"/>
              <w:marRight w:val="0"/>
              <w:marTop w:val="0"/>
              <w:marBottom w:val="0"/>
              <w:divBdr>
                <w:top w:val="none" w:sz="0" w:space="0" w:color="auto"/>
                <w:left w:val="none" w:sz="0" w:space="0" w:color="auto"/>
                <w:bottom w:val="none" w:sz="0" w:space="0" w:color="auto"/>
                <w:right w:val="none" w:sz="0" w:space="0" w:color="auto"/>
              </w:divBdr>
              <w:divsChild>
                <w:div w:id="65954613">
                  <w:marLeft w:val="0"/>
                  <w:marRight w:val="0"/>
                  <w:marTop w:val="0"/>
                  <w:marBottom w:val="0"/>
                  <w:divBdr>
                    <w:top w:val="none" w:sz="0" w:space="0" w:color="auto"/>
                    <w:left w:val="none" w:sz="0" w:space="0" w:color="auto"/>
                    <w:bottom w:val="none" w:sz="0" w:space="0" w:color="auto"/>
                    <w:right w:val="none" w:sz="0" w:space="0" w:color="auto"/>
                  </w:divBdr>
                  <w:divsChild>
                    <w:div w:id="65954592">
                      <w:marLeft w:val="0"/>
                      <w:marRight w:val="0"/>
                      <w:marTop w:val="0"/>
                      <w:marBottom w:val="0"/>
                      <w:divBdr>
                        <w:top w:val="none" w:sz="0" w:space="0" w:color="auto"/>
                        <w:left w:val="none" w:sz="0" w:space="0" w:color="auto"/>
                        <w:bottom w:val="none" w:sz="0" w:space="0" w:color="auto"/>
                        <w:right w:val="none" w:sz="0" w:space="0" w:color="auto"/>
                      </w:divBdr>
                      <w:divsChild>
                        <w:div w:id="65954594">
                          <w:marLeft w:val="0"/>
                          <w:marRight w:val="0"/>
                          <w:marTop w:val="0"/>
                          <w:marBottom w:val="240"/>
                          <w:divBdr>
                            <w:top w:val="none" w:sz="0" w:space="0" w:color="auto"/>
                            <w:left w:val="none" w:sz="0" w:space="0" w:color="auto"/>
                            <w:bottom w:val="none" w:sz="0" w:space="0" w:color="auto"/>
                            <w:right w:val="none" w:sz="0" w:space="0" w:color="auto"/>
                          </w:divBdr>
                        </w:div>
                        <w:div w:id="65954599">
                          <w:marLeft w:val="0"/>
                          <w:marRight w:val="0"/>
                          <w:marTop w:val="0"/>
                          <w:marBottom w:val="240"/>
                          <w:divBdr>
                            <w:top w:val="none" w:sz="0" w:space="0" w:color="auto"/>
                            <w:left w:val="none" w:sz="0" w:space="0" w:color="auto"/>
                            <w:bottom w:val="none" w:sz="0" w:space="0" w:color="auto"/>
                            <w:right w:val="none" w:sz="0" w:space="0" w:color="auto"/>
                          </w:divBdr>
                        </w:div>
                        <w:div w:id="65954600">
                          <w:marLeft w:val="0"/>
                          <w:marRight w:val="0"/>
                          <w:marTop w:val="0"/>
                          <w:marBottom w:val="240"/>
                          <w:divBdr>
                            <w:top w:val="none" w:sz="0" w:space="0" w:color="auto"/>
                            <w:left w:val="none" w:sz="0" w:space="0" w:color="auto"/>
                            <w:bottom w:val="none" w:sz="0" w:space="0" w:color="auto"/>
                            <w:right w:val="none" w:sz="0" w:space="0" w:color="auto"/>
                          </w:divBdr>
                        </w:div>
                        <w:div w:id="65954601">
                          <w:marLeft w:val="0"/>
                          <w:marRight w:val="0"/>
                          <w:marTop w:val="0"/>
                          <w:marBottom w:val="240"/>
                          <w:divBdr>
                            <w:top w:val="none" w:sz="0" w:space="0" w:color="auto"/>
                            <w:left w:val="none" w:sz="0" w:space="0" w:color="auto"/>
                            <w:bottom w:val="none" w:sz="0" w:space="0" w:color="auto"/>
                            <w:right w:val="none" w:sz="0" w:space="0" w:color="auto"/>
                          </w:divBdr>
                        </w:div>
                        <w:div w:id="65954602">
                          <w:marLeft w:val="0"/>
                          <w:marRight w:val="0"/>
                          <w:marTop w:val="0"/>
                          <w:marBottom w:val="240"/>
                          <w:divBdr>
                            <w:top w:val="none" w:sz="0" w:space="0" w:color="auto"/>
                            <w:left w:val="none" w:sz="0" w:space="0" w:color="auto"/>
                            <w:bottom w:val="none" w:sz="0" w:space="0" w:color="auto"/>
                            <w:right w:val="none" w:sz="0" w:space="0" w:color="auto"/>
                          </w:divBdr>
                        </w:div>
                        <w:div w:id="65954604">
                          <w:marLeft w:val="0"/>
                          <w:marRight w:val="0"/>
                          <w:marTop w:val="0"/>
                          <w:marBottom w:val="240"/>
                          <w:divBdr>
                            <w:top w:val="none" w:sz="0" w:space="0" w:color="auto"/>
                            <w:left w:val="none" w:sz="0" w:space="0" w:color="auto"/>
                            <w:bottom w:val="none" w:sz="0" w:space="0" w:color="auto"/>
                            <w:right w:val="none" w:sz="0" w:space="0" w:color="auto"/>
                          </w:divBdr>
                        </w:div>
                        <w:div w:id="65954606">
                          <w:marLeft w:val="0"/>
                          <w:marRight w:val="0"/>
                          <w:marTop w:val="0"/>
                          <w:marBottom w:val="240"/>
                          <w:divBdr>
                            <w:top w:val="none" w:sz="0" w:space="0" w:color="auto"/>
                            <w:left w:val="none" w:sz="0" w:space="0" w:color="auto"/>
                            <w:bottom w:val="none" w:sz="0" w:space="0" w:color="auto"/>
                            <w:right w:val="none" w:sz="0" w:space="0" w:color="auto"/>
                          </w:divBdr>
                        </w:div>
                        <w:div w:id="65954607">
                          <w:marLeft w:val="0"/>
                          <w:marRight w:val="0"/>
                          <w:marTop w:val="0"/>
                          <w:marBottom w:val="240"/>
                          <w:divBdr>
                            <w:top w:val="none" w:sz="0" w:space="0" w:color="auto"/>
                            <w:left w:val="none" w:sz="0" w:space="0" w:color="auto"/>
                            <w:bottom w:val="none" w:sz="0" w:space="0" w:color="auto"/>
                            <w:right w:val="none" w:sz="0" w:space="0" w:color="auto"/>
                          </w:divBdr>
                        </w:div>
                        <w:div w:id="65954618">
                          <w:marLeft w:val="0"/>
                          <w:marRight w:val="0"/>
                          <w:marTop w:val="0"/>
                          <w:marBottom w:val="240"/>
                          <w:divBdr>
                            <w:top w:val="none" w:sz="0" w:space="0" w:color="auto"/>
                            <w:left w:val="none" w:sz="0" w:space="0" w:color="auto"/>
                            <w:bottom w:val="none" w:sz="0" w:space="0" w:color="auto"/>
                            <w:right w:val="none" w:sz="0" w:space="0" w:color="auto"/>
                          </w:divBdr>
                        </w:div>
                        <w:div w:id="65954620">
                          <w:marLeft w:val="0"/>
                          <w:marRight w:val="0"/>
                          <w:marTop w:val="0"/>
                          <w:marBottom w:val="240"/>
                          <w:divBdr>
                            <w:top w:val="none" w:sz="0" w:space="0" w:color="auto"/>
                            <w:left w:val="none" w:sz="0" w:space="0" w:color="auto"/>
                            <w:bottom w:val="none" w:sz="0" w:space="0" w:color="auto"/>
                            <w:right w:val="none" w:sz="0" w:space="0" w:color="auto"/>
                          </w:divBdr>
                        </w:div>
                        <w:div w:id="659546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596">
      <w:marLeft w:val="0"/>
      <w:marRight w:val="0"/>
      <w:marTop w:val="0"/>
      <w:marBottom w:val="0"/>
      <w:divBdr>
        <w:top w:val="none" w:sz="0" w:space="0" w:color="auto"/>
        <w:left w:val="none" w:sz="0" w:space="0" w:color="auto"/>
        <w:bottom w:val="none" w:sz="0" w:space="0" w:color="auto"/>
        <w:right w:val="none" w:sz="0" w:space="0" w:color="auto"/>
      </w:divBdr>
      <w:divsChild>
        <w:div w:id="65954590">
          <w:marLeft w:val="0"/>
          <w:marRight w:val="0"/>
          <w:marTop w:val="0"/>
          <w:marBottom w:val="0"/>
          <w:divBdr>
            <w:top w:val="none" w:sz="0" w:space="0" w:color="auto"/>
            <w:left w:val="none" w:sz="0" w:space="0" w:color="auto"/>
            <w:bottom w:val="none" w:sz="0" w:space="0" w:color="auto"/>
            <w:right w:val="none" w:sz="0" w:space="0" w:color="auto"/>
          </w:divBdr>
          <w:divsChild>
            <w:div w:id="65954610">
              <w:marLeft w:val="0"/>
              <w:marRight w:val="0"/>
              <w:marTop w:val="0"/>
              <w:marBottom w:val="0"/>
              <w:divBdr>
                <w:top w:val="none" w:sz="0" w:space="0" w:color="auto"/>
                <w:left w:val="none" w:sz="0" w:space="0" w:color="auto"/>
                <w:bottom w:val="none" w:sz="0" w:space="0" w:color="auto"/>
                <w:right w:val="none" w:sz="0" w:space="0" w:color="auto"/>
              </w:divBdr>
              <w:divsChild>
                <w:div w:id="65954616">
                  <w:marLeft w:val="0"/>
                  <w:marRight w:val="0"/>
                  <w:marTop w:val="0"/>
                  <w:marBottom w:val="0"/>
                  <w:divBdr>
                    <w:top w:val="none" w:sz="0" w:space="0" w:color="auto"/>
                    <w:left w:val="none" w:sz="0" w:space="0" w:color="auto"/>
                    <w:bottom w:val="none" w:sz="0" w:space="0" w:color="auto"/>
                    <w:right w:val="none" w:sz="0" w:space="0" w:color="auto"/>
                  </w:divBdr>
                  <w:divsChild>
                    <w:div w:id="65954614">
                      <w:marLeft w:val="0"/>
                      <w:marRight w:val="0"/>
                      <w:marTop w:val="0"/>
                      <w:marBottom w:val="0"/>
                      <w:divBdr>
                        <w:top w:val="none" w:sz="0" w:space="0" w:color="auto"/>
                        <w:left w:val="none" w:sz="0" w:space="0" w:color="auto"/>
                        <w:bottom w:val="none" w:sz="0" w:space="0" w:color="auto"/>
                        <w:right w:val="none" w:sz="0" w:space="0" w:color="auto"/>
                      </w:divBdr>
                      <w:divsChild>
                        <w:div w:id="65954586">
                          <w:marLeft w:val="0"/>
                          <w:marRight w:val="0"/>
                          <w:marTop w:val="240"/>
                          <w:marBottom w:val="0"/>
                          <w:divBdr>
                            <w:top w:val="none" w:sz="0" w:space="0" w:color="auto"/>
                            <w:left w:val="none" w:sz="0" w:space="0" w:color="auto"/>
                            <w:bottom w:val="none" w:sz="0" w:space="0" w:color="auto"/>
                            <w:right w:val="none" w:sz="0" w:space="0" w:color="auto"/>
                          </w:divBdr>
                        </w:div>
                        <w:div w:id="65954588">
                          <w:marLeft w:val="0"/>
                          <w:marRight w:val="0"/>
                          <w:marTop w:val="240"/>
                          <w:marBottom w:val="0"/>
                          <w:divBdr>
                            <w:top w:val="none" w:sz="0" w:space="0" w:color="auto"/>
                            <w:left w:val="none" w:sz="0" w:space="0" w:color="auto"/>
                            <w:bottom w:val="none" w:sz="0" w:space="0" w:color="auto"/>
                            <w:right w:val="none" w:sz="0" w:space="0" w:color="auto"/>
                          </w:divBdr>
                        </w:div>
                        <w:div w:id="65954589">
                          <w:marLeft w:val="0"/>
                          <w:marRight w:val="0"/>
                          <w:marTop w:val="240"/>
                          <w:marBottom w:val="0"/>
                          <w:divBdr>
                            <w:top w:val="none" w:sz="0" w:space="0" w:color="auto"/>
                            <w:left w:val="none" w:sz="0" w:space="0" w:color="auto"/>
                            <w:bottom w:val="none" w:sz="0" w:space="0" w:color="auto"/>
                            <w:right w:val="none" w:sz="0" w:space="0" w:color="auto"/>
                          </w:divBdr>
                        </w:div>
                        <w:div w:id="65954591">
                          <w:marLeft w:val="0"/>
                          <w:marRight w:val="0"/>
                          <w:marTop w:val="240"/>
                          <w:marBottom w:val="0"/>
                          <w:divBdr>
                            <w:top w:val="none" w:sz="0" w:space="0" w:color="auto"/>
                            <w:left w:val="none" w:sz="0" w:space="0" w:color="auto"/>
                            <w:bottom w:val="none" w:sz="0" w:space="0" w:color="auto"/>
                            <w:right w:val="none" w:sz="0" w:space="0" w:color="auto"/>
                          </w:divBdr>
                        </w:div>
                        <w:div w:id="65954593">
                          <w:marLeft w:val="0"/>
                          <w:marRight w:val="0"/>
                          <w:marTop w:val="240"/>
                          <w:marBottom w:val="0"/>
                          <w:divBdr>
                            <w:top w:val="none" w:sz="0" w:space="0" w:color="auto"/>
                            <w:left w:val="none" w:sz="0" w:space="0" w:color="auto"/>
                            <w:bottom w:val="none" w:sz="0" w:space="0" w:color="auto"/>
                            <w:right w:val="none" w:sz="0" w:space="0" w:color="auto"/>
                          </w:divBdr>
                        </w:div>
                        <w:div w:id="65954597">
                          <w:marLeft w:val="0"/>
                          <w:marRight w:val="0"/>
                          <w:marTop w:val="240"/>
                          <w:marBottom w:val="0"/>
                          <w:divBdr>
                            <w:top w:val="none" w:sz="0" w:space="0" w:color="auto"/>
                            <w:left w:val="none" w:sz="0" w:space="0" w:color="auto"/>
                            <w:bottom w:val="none" w:sz="0" w:space="0" w:color="auto"/>
                            <w:right w:val="none" w:sz="0" w:space="0" w:color="auto"/>
                          </w:divBdr>
                        </w:div>
                        <w:div w:id="65954598">
                          <w:marLeft w:val="0"/>
                          <w:marRight w:val="0"/>
                          <w:marTop w:val="240"/>
                          <w:marBottom w:val="0"/>
                          <w:divBdr>
                            <w:top w:val="none" w:sz="0" w:space="0" w:color="auto"/>
                            <w:left w:val="none" w:sz="0" w:space="0" w:color="auto"/>
                            <w:bottom w:val="none" w:sz="0" w:space="0" w:color="auto"/>
                            <w:right w:val="none" w:sz="0" w:space="0" w:color="auto"/>
                          </w:divBdr>
                        </w:div>
                        <w:div w:id="65954603">
                          <w:marLeft w:val="0"/>
                          <w:marRight w:val="0"/>
                          <w:marTop w:val="240"/>
                          <w:marBottom w:val="0"/>
                          <w:divBdr>
                            <w:top w:val="none" w:sz="0" w:space="0" w:color="auto"/>
                            <w:left w:val="none" w:sz="0" w:space="0" w:color="auto"/>
                            <w:bottom w:val="none" w:sz="0" w:space="0" w:color="auto"/>
                            <w:right w:val="none" w:sz="0" w:space="0" w:color="auto"/>
                          </w:divBdr>
                        </w:div>
                        <w:div w:id="65954605">
                          <w:marLeft w:val="0"/>
                          <w:marRight w:val="0"/>
                          <w:marTop w:val="240"/>
                          <w:marBottom w:val="0"/>
                          <w:divBdr>
                            <w:top w:val="none" w:sz="0" w:space="0" w:color="auto"/>
                            <w:left w:val="none" w:sz="0" w:space="0" w:color="auto"/>
                            <w:bottom w:val="none" w:sz="0" w:space="0" w:color="auto"/>
                            <w:right w:val="none" w:sz="0" w:space="0" w:color="auto"/>
                          </w:divBdr>
                        </w:div>
                        <w:div w:id="65954608">
                          <w:marLeft w:val="0"/>
                          <w:marRight w:val="0"/>
                          <w:marTop w:val="240"/>
                          <w:marBottom w:val="0"/>
                          <w:divBdr>
                            <w:top w:val="none" w:sz="0" w:space="0" w:color="auto"/>
                            <w:left w:val="none" w:sz="0" w:space="0" w:color="auto"/>
                            <w:bottom w:val="none" w:sz="0" w:space="0" w:color="auto"/>
                            <w:right w:val="none" w:sz="0" w:space="0" w:color="auto"/>
                          </w:divBdr>
                        </w:div>
                        <w:div w:id="65954609">
                          <w:marLeft w:val="0"/>
                          <w:marRight w:val="0"/>
                          <w:marTop w:val="240"/>
                          <w:marBottom w:val="0"/>
                          <w:divBdr>
                            <w:top w:val="none" w:sz="0" w:space="0" w:color="auto"/>
                            <w:left w:val="none" w:sz="0" w:space="0" w:color="auto"/>
                            <w:bottom w:val="none" w:sz="0" w:space="0" w:color="auto"/>
                            <w:right w:val="none" w:sz="0" w:space="0" w:color="auto"/>
                          </w:divBdr>
                        </w:div>
                        <w:div w:id="65954611">
                          <w:marLeft w:val="0"/>
                          <w:marRight w:val="0"/>
                          <w:marTop w:val="240"/>
                          <w:marBottom w:val="0"/>
                          <w:divBdr>
                            <w:top w:val="none" w:sz="0" w:space="0" w:color="auto"/>
                            <w:left w:val="none" w:sz="0" w:space="0" w:color="auto"/>
                            <w:bottom w:val="none" w:sz="0" w:space="0" w:color="auto"/>
                            <w:right w:val="none" w:sz="0" w:space="0" w:color="auto"/>
                          </w:divBdr>
                        </w:div>
                        <w:div w:id="65954615">
                          <w:marLeft w:val="0"/>
                          <w:marRight w:val="0"/>
                          <w:marTop w:val="240"/>
                          <w:marBottom w:val="0"/>
                          <w:divBdr>
                            <w:top w:val="none" w:sz="0" w:space="0" w:color="auto"/>
                            <w:left w:val="none" w:sz="0" w:space="0" w:color="auto"/>
                            <w:bottom w:val="none" w:sz="0" w:space="0" w:color="auto"/>
                            <w:right w:val="none" w:sz="0" w:space="0" w:color="auto"/>
                          </w:divBdr>
                        </w:div>
                        <w:div w:id="65954617">
                          <w:marLeft w:val="0"/>
                          <w:marRight w:val="0"/>
                          <w:marTop w:val="240"/>
                          <w:marBottom w:val="0"/>
                          <w:divBdr>
                            <w:top w:val="none" w:sz="0" w:space="0" w:color="auto"/>
                            <w:left w:val="none" w:sz="0" w:space="0" w:color="auto"/>
                            <w:bottom w:val="none" w:sz="0" w:space="0" w:color="auto"/>
                            <w:right w:val="none" w:sz="0" w:space="0" w:color="auto"/>
                          </w:divBdr>
                        </w:div>
                        <w:div w:id="65954619">
                          <w:marLeft w:val="0"/>
                          <w:marRight w:val="0"/>
                          <w:marTop w:val="240"/>
                          <w:marBottom w:val="0"/>
                          <w:divBdr>
                            <w:top w:val="none" w:sz="0" w:space="0" w:color="auto"/>
                            <w:left w:val="none" w:sz="0" w:space="0" w:color="auto"/>
                            <w:bottom w:val="none" w:sz="0" w:space="0" w:color="auto"/>
                            <w:right w:val="none" w:sz="0" w:space="0" w:color="auto"/>
                          </w:divBdr>
                        </w:div>
                        <w:div w:id="659546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4625">
      <w:marLeft w:val="0"/>
      <w:marRight w:val="0"/>
      <w:marTop w:val="0"/>
      <w:marBottom w:val="0"/>
      <w:divBdr>
        <w:top w:val="none" w:sz="0" w:space="0" w:color="auto"/>
        <w:left w:val="none" w:sz="0" w:space="0" w:color="auto"/>
        <w:bottom w:val="none" w:sz="0" w:space="0" w:color="auto"/>
        <w:right w:val="none" w:sz="0" w:space="0" w:color="auto"/>
      </w:divBdr>
      <w:divsChild>
        <w:div w:id="65954624">
          <w:marLeft w:val="0"/>
          <w:marRight w:val="0"/>
          <w:marTop w:val="0"/>
          <w:marBottom w:val="0"/>
          <w:divBdr>
            <w:top w:val="none" w:sz="0" w:space="0" w:color="auto"/>
            <w:left w:val="none" w:sz="0" w:space="0" w:color="auto"/>
            <w:bottom w:val="none" w:sz="0" w:space="0" w:color="auto"/>
            <w:right w:val="none" w:sz="0" w:space="0" w:color="auto"/>
          </w:divBdr>
          <w:divsChild>
            <w:div w:id="65954677">
              <w:marLeft w:val="0"/>
              <w:marRight w:val="0"/>
              <w:marTop w:val="0"/>
              <w:marBottom w:val="0"/>
              <w:divBdr>
                <w:top w:val="none" w:sz="0" w:space="0" w:color="auto"/>
                <w:left w:val="none" w:sz="0" w:space="0" w:color="auto"/>
                <w:bottom w:val="none" w:sz="0" w:space="0" w:color="auto"/>
                <w:right w:val="none" w:sz="0" w:space="0" w:color="auto"/>
              </w:divBdr>
              <w:divsChild>
                <w:div w:id="65954651">
                  <w:marLeft w:val="0"/>
                  <w:marRight w:val="0"/>
                  <w:marTop w:val="0"/>
                  <w:marBottom w:val="0"/>
                  <w:divBdr>
                    <w:top w:val="none" w:sz="0" w:space="0" w:color="auto"/>
                    <w:left w:val="none" w:sz="0" w:space="0" w:color="auto"/>
                    <w:bottom w:val="none" w:sz="0" w:space="0" w:color="auto"/>
                    <w:right w:val="none" w:sz="0" w:space="0" w:color="auto"/>
                  </w:divBdr>
                  <w:divsChild>
                    <w:div w:id="65954669">
                      <w:marLeft w:val="0"/>
                      <w:marRight w:val="0"/>
                      <w:marTop w:val="0"/>
                      <w:marBottom w:val="0"/>
                      <w:divBdr>
                        <w:top w:val="none" w:sz="0" w:space="0" w:color="auto"/>
                        <w:left w:val="none" w:sz="0" w:space="0" w:color="auto"/>
                        <w:bottom w:val="none" w:sz="0" w:space="0" w:color="auto"/>
                        <w:right w:val="none" w:sz="0" w:space="0" w:color="auto"/>
                      </w:divBdr>
                      <w:divsChild>
                        <w:div w:id="65954626">
                          <w:marLeft w:val="0"/>
                          <w:marRight w:val="0"/>
                          <w:marTop w:val="0"/>
                          <w:marBottom w:val="240"/>
                          <w:divBdr>
                            <w:top w:val="none" w:sz="0" w:space="0" w:color="auto"/>
                            <w:left w:val="none" w:sz="0" w:space="0" w:color="auto"/>
                            <w:bottom w:val="none" w:sz="0" w:space="0" w:color="auto"/>
                            <w:right w:val="none" w:sz="0" w:space="0" w:color="auto"/>
                          </w:divBdr>
                        </w:div>
                        <w:div w:id="65954627">
                          <w:marLeft w:val="0"/>
                          <w:marRight w:val="0"/>
                          <w:marTop w:val="0"/>
                          <w:marBottom w:val="240"/>
                          <w:divBdr>
                            <w:top w:val="none" w:sz="0" w:space="0" w:color="auto"/>
                            <w:left w:val="none" w:sz="0" w:space="0" w:color="auto"/>
                            <w:bottom w:val="none" w:sz="0" w:space="0" w:color="auto"/>
                            <w:right w:val="none" w:sz="0" w:space="0" w:color="auto"/>
                          </w:divBdr>
                        </w:div>
                        <w:div w:id="65954632">
                          <w:marLeft w:val="0"/>
                          <w:marRight w:val="0"/>
                          <w:marTop w:val="0"/>
                          <w:marBottom w:val="240"/>
                          <w:divBdr>
                            <w:top w:val="none" w:sz="0" w:space="0" w:color="auto"/>
                            <w:left w:val="none" w:sz="0" w:space="0" w:color="auto"/>
                            <w:bottom w:val="none" w:sz="0" w:space="0" w:color="auto"/>
                            <w:right w:val="none" w:sz="0" w:space="0" w:color="auto"/>
                          </w:divBdr>
                        </w:div>
                        <w:div w:id="65954639">
                          <w:marLeft w:val="0"/>
                          <w:marRight w:val="0"/>
                          <w:marTop w:val="0"/>
                          <w:marBottom w:val="240"/>
                          <w:divBdr>
                            <w:top w:val="none" w:sz="0" w:space="0" w:color="auto"/>
                            <w:left w:val="none" w:sz="0" w:space="0" w:color="auto"/>
                            <w:bottom w:val="none" w:sz="0" w:space="0" w:color="auto"/>
                            <w:right w:val="none" w:sz="0" w:space="0" w:color="auto"/>
                          </w:divBdr>
                        </w:div>
                        <w:div w:id="65954641">
                          <w:marLeft w:val="0"/>
                          <w:marRight w:val="0"/>
                          <w:marTop w:val="0"/>
                          <w:marBottom w:val="240"/>
                          <w:divBdr>
                            <w:top w:val="none" w:sz="0" w:space="0" w:color="auto"/>
                            <w:left w:val="none" w:sz="0" w:space="0" w:color="auto"/>
                            <w:bottom w:val="none" w:sz="0" w:space="0" w:color="auto"/>
                            <w:right w:val="none" w:sz="0" w:space="0" w:color="auto"/>
                          </w:divBdr>
                        </w:div>
                        <w:div w:id="65954643">
                          <w:marLeft w:val="0"/>
                          <w:marRight w:val="0"/>
                          <w:marTop w:val="0"/>
                          <w:marBottom w:val="240"/>
                          <w:divBdr>
                            <w:top w:val="none" w:sz="0" w:space="0" w:color="auto"/>
                            <w:left w:val="none" w:sz="0" w:space="0" w:color="auto"/>
                            <w:bottom w:val="none" w:sz="0" w:space="0" w:color="auto"/>
                            <w:right w:val="none" w:sz="0" w:space="0" w:color="auto"/>
                          </w:divBdr>
                        </w:div>
                        <w:div w:id="65954648">
                          <w:marLeft w:val="0"/>
                          <w:marRight w:val="0"/>
                          <w:marTop w:val="0"/>
                          <w:marBottom w:val="240"/>
                          <w:divBdr>
                            <w:top w:val="none" w:sz="0" w:space="0" w:color="auto"/>
                            <w:left w:val="none" w:sz="0" w:space="0" w:color="auto"/>
                            <w:bottom w:val="none" w:sz="0" w:space="0" w:color="auto"/>
                            <w:right w:val="none" w:sz="0" w:space="0" w:color="auto"/>
                          </w:divBdr>
                        </w:div>
                        <w:div w:id="65954652">
                          <w:marLeft w:val="0"/>
                          <w:marRight w:val="0"/>
                          <w:marTop w:val="0"/>
                          <w:marBottom w:val="240"/>
                          <w:divBdr>
                            <w:top w:val="none" w:sz="0" w:space="0" w:color="auto"/>
                            <w:left w:val="none" w:sz="0" w:space="0" w:color="auto"/>
                            <w:bottom w:val="none" w:sz="0" w:space="0" w:color="auto"/>
                            <w:right w:val="none" w:sz="0" w:space="0" w:color="auto"/>
                          </w:divBdr>
                        </w:div>
                        <w:div w:id="65954658">
                          <w:marLeft w:val="0"/>
                          <w:marRight w:val="0"/>
                          <w:marTop w:val="0"/>
                          <w:marBottom w:val="240"/>
                          <w:divBdr>
                            <w:top w:val="none" w:sz="0" w:space="0" w:color="auto"/>
                            <w:left w:val="none" w:sz="0" w:space="0" w:color="auto"/>
                            <w:bottom w:val="none" w:sz="0" w:space="0" w:color="auto"/>
                            <w:right w:val="none" w:sz="0" w:space="0" w:color="auto"/>
                          </w:divBdr>
                        </w:div>
                        <w:div w:id="659546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654">
      <w:marLeft w:val="0"/>
      <w:marRight w:val="0"/>
      <w:marTop w:val="0"/>
      <w:marBottom w:val="0"/>
      <w:divBdr>
        <w:top w:val="none" w:sz="0" w:space="0" w:color="auto"/>
        <w:left w:val="none" w:sz="0" w:space="0" w:color="auto"/>
        <w:bottom w:val="none" w:sz="0" w:space="0" w:color="auto"/>
        <w:right w:val="none" w:sz="0" w:space="0" w:color="auto"/>
      </w:divBdr>
      <w:divsChild>
        <w:div w:id="65954676">
          <w:marLeft w:val="0"/>
          <w:marRight w:val="0"/>
          <w:marTop w:val="0"/>
          <w:marBottom w:val="0"/>
          <w:divBdr>
            <w:top w:val="none" w:sz="0" w:space="0" w:color="auto"/>
            <w:left w:val="none" w:sz="0" w:space="0" w:color="auto"/>
            <w:bottom w:val="none" w:sz="0" w:space="0" w:color="auto"/>
            <w:right w:val="none" w:sz="0" w:space="0" w:color="auto"/>
          </w:divBdr>
          <w:divsChild>
            <w:div w:id="65954636">
              <w:marLeft w:val="0"/>
              <w:marRight w:val="0"/>
              <w:marTop w:val="0"/>
              <w:marBottom w:val="0"/>
              <w:divBdr>
                <w:top w:val="none" w:sz="0" w:space="0" w:color="auto"/>
                <w:left w:val="none" w:sz="0" w:space="0" w:color="auto"/>
                <w:bottom w:val="none" w:sz="0" w:space="0" w:color="auto"/>
                <w:right w:val="none" w:sz="0" w:space="0" w:color="auto"/>
              </w:divBdr>
              <w:divsChild>
                <w:div w:id="65954637">
                  <w:marLeft w:val="0"/>
                  <w:marRight w:val="0"/>
                  <w:marTop w:val="0"/>
                  <w:marBottom w:val="0"/>
                  <w:divBdr>
                    <w:top w:val="none" w:sz="0" w:space="0" w:color="auto"/>
                    <w:left w:val="none" w:sz="0" w:space="0" w:color="auto"/>
                    <w:bottom w:val="none" w:sz="0" w:space="0" w:color="auto"/>
                    <w:right w:val="none" w:sz="0" w:space="0" w:color="auto"/>
                  </w:divBdr>
                  <w:divsChild>
                    <w:div w:id="659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4666">
      <w:marLeft w:val="0"/>
      <w:marRight w:val="0"/>
      <w:marTop w:val="0"/>
      <w:marBottom w:val="0"/>
      <w:divBdr>
        <w:top w:val="none" w:sz="0" w:space="0" w:color="auto"/>
        <w:left w:val="none" w:sz="0" w:space="0" w:color="auto"/>
        <w:bottom w:val="none" w:sz="0" w:space="0" w:color="auto"/>
        <w:right w:val="none" w:sz="0" w:space="0" w:color="auto"/>
      </w:divBdr>
      <w:divsChild>
        <w:div w:id="65954672">
          <w:marLeft w:val="0"/>
          <w:marRight w:val="0"/>
          <w:marTop w:val="0"/>
          <w:marBottom w:val="0"/>
          <w:divBdr>
            <w:top w:val="none" w:sz="0" w:space="0" w:color="auto"/>
            <w:left w:val="none" w:sz="0" w:space="0" w:color="auto"/>
            <w:bottom w:val="none" w:sz="0" w:space="0" w:color="auto"/>
            <w:right w:val="none" w:sz="0" w:space="0" w:color="auto"/>
          </w:divBdr>
          <w:divsChild>
            <w:div w:id="65954675">
              <w:marLeft w:val="0"/>
              <w:marRight w:val="0"/>
              <w:marTop w:val="0"/>
              <w:marBottom w:val="0"/>
              <w:divBdr>
                <w:top w:val="none" w:sz="0" w:space="0" w:color="auto"/>
                <w:left w:val="none" w:sz="0" w:space="0" w:color="auto"/>
                <w:bottom w:val="none" w:sz="0" w:space="0" w:color="auto"/>
                <w:right w:val="none" w:sz="0" w:space="0" w:color="auto"/>
              </w:divBdr>
              <w:divsChild>
                <w:div w:id="65954660">
                  <w:marLeft w:val="0"/>
                  <w:marRight w:val="0"/>
                  <w:marTop w:val="0"/>
                  <w:marBottom w:val="0"/>
                  <w:divBdr>
                    <w:top w:val="none" w:sz="0" w:space="0" w:color="auto"/>
                    <w:left w:val="none" w:sz="0" w:space="0" w:color="auto"/>
                    <w:bottom w:val="none" w:sz="0" w:space="0" w:color="auto"/>
                    <w:right w:val="none" w:sz="0" w:space="0" w:color="auto"/>
                  </w:divBdr>
                  <w:divsChild>
                    <w:div w:id="65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4674">
      <w:marLeft w:val="0"/>
      <w:marRight w:val="0"/>
      <w:marTop w:val="0"/>
      <w:marBottom w:val="0"/>
      <w:divBdr>
        <w:top w:val="none" w:sz="0" w:space="0" w:color="auto"/>
        <w:left w:val="none" w:sz="0" w:space="0" w:color="auto"/>
        <w:bottom w:val="none" w:sz="0" w:space="0" w:color="auto"/>
        <w:right w:val="none" w:sz="0" w:space="0" w:color="auto"/>
      </w:divBdr>
      <w:divsChild>
        <w:div w:id="65954662">
          <w:marLeft w:val="0"/>
          <w:marRight w:val="0"/>
          <w:marTop w:val="0"/>
          <w:marBottom w:val="0"/>
          <w:divBdr>
            <w:top w:val="none" w:sz="0" w:space="0" w:color="auto"/>
            <w:left w:val="none" w:sz="0" w:space="0" w:color="auto"/>
            <w:bottom w:val="none" w:sz="0" w:space="0" w:color="auto"/>
            <w:right w:val="none" w:sz="0" w:space="0" w:color="auto"/>
          </w:divBdr>
          <w:divsChild>
            <w:div w:id="65954663">
              <w:marLeft w:val="0"/>
              <w:marRight w:val="0"/>
              <w:marTop w:val="0"/>
              <w:marBottom w:val="0"/>
              <w:divBdr>
                <w:top w:val="none" w:sz="0" w:space="0" w:color="auto"/>
                <w:left w:val="none" w:sz="0" w:space="0" w:color="auto"/>
                <w:bottom w:val="none" w:sz="0" w:space="0" w:color="auto"/>
                <w:right w:val="none" w:sz="0" w:space="0" w:color="auto"/>
              </w:divBdr>
              <w:divsChild>
                <w:div w:id="65954646">
                  <w:marLeft w:val="0"/>
                  <w:marRight w:val="0"/>
                  <w:marTop w:val="0"/>
                  <w:marBottom w:val="0"/>
                  <w:divBdr>
                    <w:top w:val="none" w:sz="0" w:space="0" w:color="auto"/>
                    <w:left w:val="none" w:sz="0" w:space="0" w:color="auto"/>
                    <w:bottom w:val="none" w:sz="0" w:space="0" w:color="auto"/>
                    <w:right w:val="none" w:sz="0" w:space="0" w:color="auto"/>
                  </w:divBdr>
                  <w:divsChild>
                    <w:div w:id="65954667">
                      <w:marLeft w:val="0"/>
                      <w:marRight w:val="0"/>
                      <w:marTop w:val="0"/>
                      <w:marBottom w:val="0"/>
                      <w:divBdr>
                        <w:top w:val="none" w:sz="0" w:space="0" w:color="auto"/>
                        <w:left w:val="none" w:sz="0" w:space="0" w:color="auto"/>
                        <w:bottom w:val="none" w:sz="0" w:space="0" w:color="auto"/>
                        <w:right w:val="none" w:sz="0" w:space="0" w:color="auto"/>
                      </w:divBdr>
                      <w:divsChild>
                        <w:div w:id="65954623">
                          <w:marLeft w:val="0"/>
                          <w:marRight w:val="0"/>
                          <w:marTop w:val="0"/>
                          <w:marBottom w:val="240"/>
                          <w:divBdr>
                            <w:top w:val="none" w:sz="0" w:space="0" w:color="auto"/>
                            <w:left w:val="none" w:sz="0" w:space="0" w:color="auto"/>
                            <w:bottom w:val="none" w:sz="0" w:space="0" w:color="auto"/>
                            <w:right w:val="none" w:sz="0" w:space="0" w:color="auto"/>
                          </w:divBdr>
                        </w:div>
                        <w:div w:id="65954628">
                          <w:marLeft w:val="0"/>
                          <w:marRight w:val="0"/>
                          <w:marTop w:val="0"/>
                          <w:marBottom w:val="240"/>
                          <w:divBdr>
                            <w:top w:val="none" w:sz="0" w:space="0" w:color="auto"/>
                            <w:left w:val="none" w:sz="0" w:space="0" w:color="auto"/>
                            <w:bottom w:val="none" w:sz="0" w:space="0" w:color="auto"/>
                            <w:right w:val="none" w:sz="0" w:space="0" w:color="auto"/>
                          </w:divBdr>
                        </w:div>
                        <w:div w:id="65954630">
                          <w:marLeft w:val="0"/>
                          <w:marRight w:val="0"/>
                          <w:marTop w:val="0"/>
                          <w:marBottom w:val="240"/>
                          <w:divBdr>
                            <w:top w:val="none" w:sz="0" w:space="0" w:color="auto"/>
                            <w:left w:val="none" w:sz="0" w:space="0" w:color="auto"/>
                            <w:bottom w:val="none" w:sz="0" w:space="0" w:color="auto"/>
                            <w:right w:val="none" w:sz="0" w:space="0" w:color="auto"/>
                          </w:divBdr>
                        </w:div>
                        <w:div w:id="65954631">
                          <w:marLeft w:val="0"/>
                          <w:marRight w:val="0"/>
                          <w:marTop w:val="0"/>
                          <w:marBottom w:val="240"/>
                          <w:divBdr>
                            <w:top w:val="none" w:sz="0" w:space="0" w:color="auto"/>
                            <w:left w:val="none" w:sz="0" w:space="0" w:color="auto"/>
                            <w:bottom w:val="none" w:sz="0" w:space="0" w:color="auto"/>
                            <w:right w:val="none" w:sz="0" w:space="0" w:color="auto"/>
                          </w:divBdr>
                        </w:div>
                        <w:div w:id="65954633">
                          <w:marLeft w:val="0"/>
                          <w:marRight w:val="0"/>
                          <w:marTop w:val="0"/>
                          <w:marBottom w:val="240"/>
                          <w:divBdr>
                            <w:top w:val="none" w:sz="0" w:space="0" w:color="auto"/>
                            <w:left w:val="none" w:sz="0" w:space="0" w:color="auto"/>
                            <w:bottom w:val="none" w:sz="0" w:space="0" w:color="auto"/>
                            <w:right w:val="none" w:sz="0" w:space="0" w:color="auto"/>
                          </w:divBdr>
                        </w:div>
                        <w:div w:id="65954635">
                          <w:marLeft w:val="0"/>
                          <w:marRight w:val="0"/>
                          <w:marTop w:val="0"/>
                          <w:marBottom w:val="240"/>
                          <w:divBdr>
                            <w:top w:val="none" w:sz="0" w:space="0" w:color="auto"/>
                            <w:left w:val="none" w:sz="0" w:space="0" w:color="auto"/>
                            <w:bottom w:val="none" w:sz="0" w:space="0" w:color="auto"/>
                            <w:right w:val="none" w:sz="0" w:space="0" w:color="auto"/>
                          </w:divBdr>
                        </w:div>
                        <w:div w:id="65954638">
                          <w:marLeft w:val="0"/>
                          <w:marRight w:val="0"/>
                          <w:marTop w:val="0"/>
                          <w:marBottom w:val="240"/>
                          <w:divBdr>
                            <w:top w:val="none" w:sz="0" w:space="0" w:color="auto"/>
                            <w:left w:val="none" w:sz="0" w:space="0" w:color="auto"/>
                            <w:bottom w:val="none" w:sz="0" w:space="0" w:color="auto"/>
                            <w:right w:val="none" w:sz="0" w:space="0" w:color="auto"/>
                          </w:divBdr>
                        </w:div>
                        <w:div w:id="65954640">
                          <w:marLeft w:val="0"/>
                          <w:marRight w:val="0"/>
                          <w:marTop w:val="0"/>
                          <w:marBottom w:val="240"/>
                          <w:divBdr>
                            <w:top w:val="none" w:sz="0" w:space="0" w:color="auto"/>
                            <w:left w:val="none" w:sz="0" w:space="0" w:color="auto"/>
                            <w:bottom w:val="none" w:sz="0" w:space="0" w:color="auto"/>
                            <w:right w:val="none" w:sz="0" w:space="0" w:color="auto"/>
                          </w:divBdr>
                        </w:div>
                        <w:div w:id="65954642">
                          <w:marLeft w:val="0"/>
                          <w:marRight w:val="0"/>
                          <w:marTop w:val="0"/>
                          <w:marBottom w:val="240"/>
                          <w:divBdr>
                            <w:top w:val="none" w:sz="0" w:space="0" w:color="auto"/>
                            <w:left w:val="none" w:sz="0" w:space="0" w:color="auto"/>
                            <w:bottom w:val="none" w:sz="0" w:space="0" w:color="auto"/>
                            <w:right w:val="none" w:sz="0" w:space="0" w:color="auto"/>
                          </w:divBdr>
                        </w:div>
                        <w:div w:id="65954644">
                          <w:marLeft w:val="0"/>
                          <w:marRight w:val="0"/>
                          <w:marTop w:val="0"/>
                          <w:marBottom w:val="240"/>
                          <w:divBdr>
                            <w:top w:val="none" w:sz="0" w:space="0" w:color="auto"/>
                            <w:left w:val="none" w:sz="0" w:space="0" w:color="auto"/>
                            <w:bottom w:val="none" w:sz="0" w:space="0" w:color="auto"/>
                            <w:right w:val="none" w:sz="0" w:space="0" w:color="auto"/>
                          </w:divBdr>
                        </w:div>
                        <w:div w:id="65954645">
                          <w:marLeft w:val="0"/>
                          <w:marRight w:val="0"/>
                          <w:marTop w:val="0"/>
                          <w:marBottom w:val="240"/>
                          <w:divBdr>
                            <w:top w:val="none" w:sz="0" w:space="0" w:color="auto"/>
                            <w:left w:val="none" w:sz="0" w:space="0" w:color="auto"/>
                            <w:bottom w:val="none" w:sz="0" w:space="0" w:color="auto"/>
                            <w:right w:val="none" w:sz="0" w:space="0" w:color="auto"/>
                          </w:divBdr>
                        </w:div>
                        <w:div w:id="65954647">
                          <w:marLeft w:val="0"/>
                          <w:marRight w:val="0"/>
                          <w:marTop w:val="0"/>
                          <w:marBottom w:val="240"/>
                          <w:divBdr>
                            <w:top w:val="none" w:sz="0" w:space="0" w:color="auto"/>
                            <w:left w:val="none" w:sz="0" w:space="0" w:color="auto"/>
                            <w:bottom w:val="none" w:sz="0" w:space="0" w:color="auto"/>
                            <w:right w:val="none" w:sz="0" w:space="0" w:color="auto"/>
                          </w:divBdr>
                        </w:div>
                        <w:div w:id="65954649">
                          <w:marLeft w:val="0"/>
                          <w:marRight w:val="0"/>
                          <w:marTop w:val="0"/>
                          <w:marBottom w:val="240"/>
                          <w:divBdr>
                            <w:top w:val="none" w:sz="0" w:space="0" w:color="auto"/>
                            <w:left w:val="none" w:sz="0" w:space="0" w:color="auto"/>
                            <w:bottom w:val="none" w:sz="0" w:space="0" w:color="auto"/>
                            <w:right w:val="none" w:sz="0" w:space="0" w:color="auto"/>
                          </w:divBdr>
                        </w:div>
                        <w:div w:id="65954650">
                          <w:marLeft w:val="0"/>
                          <w:marRight w:val="0"/>
                          <w:marTop w:val="0"/>
                          <w:marBottom w:val="240"/>
                          <w:divBdr>
                            <w:top w:val="none" w:sz="0" w:space="0" w:color="auto"/>
                            <w:left w:val="none" w:sz="0" w:space="0" w:color="auto"/>
                            <w:bottom w:val="none" w:sz="0" w:space="0" w:color="auto"/>
                            <w:right w:val="none" w:sz="0" w:space="0" w:color="auto"/>
                          </w:divBdr>
                        </w:div>
                        <w:div w:id="65954653">
                          <w:marLeft w:val="0"/>
                          <w:marRight w:val="0"/>
                          <w:marTop w:val="0"/>
                          <w:marBottom w:val="240"/>
                          <w:divBdr>
                            <w:top w:val="none" w:sz="0" w:space="0" w:color="auto"/>
                            <w:left w:val="none" w:sz="0" w:space="0" w:color="auto"/>
                            <w:bottom w:val="none" w:sz="0" w:space="0" w:color="auto"/>
                            <w:right w:val="none" w:sz="0" w:space="0" w:color="auto"/>
                          </w:divBdr>
                        </w:div>
                        <w:div w:id="65954655">
                          <w:marLeft w:val="0"/>
                          <w:marRight w:val="0"/>
                          <w:marTop w:val="0"/>
                          <w:marBottom w:val="240"/>
                          <w:divBdr>
                            <w:top w:val="none" w:sz="0" w:space="0" w:color="auto"/>
                            <w:left w:val="none" w:sz="0" w:space="0" w:color="auto"/>
                            <w:bottom w:val="none" w:sz="0" w:space="0" w:color="auto"/>
                            <w:right w:val="none" w:sz="0" w:space="0" w:color="auto"/>
                          </w:divBdr>
                        </w:div>
                        <w:div w:id="65954656">
                          <w:marLeft w:val="0"/>
                          <w:marRight w:val="0"/>
                          <w:marTop w:val="0"/>
                          <w:marBottom w:val="240"/>
                          <w:divBdr>
                            <w:top w:val="none" w:sz="0" w:space="0" w:color="auto"/>
                            <w:left w:val="none" w:sz="0" w:space="0" w:color="auto"/>
                            <w:bottom w:val="none" w:sz="0" w:space="0" w:color="auto"/>
                            <w:right w:val="none" w:sz="0" w:space="0" w:color="auto"/>
                          </w:divBdr>
                        </w:div>
                        <w:div w:id="65954657">
                          <w:marLeft w:val="0"/>
                          <w:marRight w:val="0"/>
                          <w:marTop w:val="0"/>
                          <w:marBottom w:val="240"/>
                          <w:divBdr>
                            <w:top w:val="none" w:sz="0" w:space="0" w:color="auto"/>
                            <w:left w:val="none" w:sz="0" w:space="0" w:color="auto"/>
                            <w:bottom w:val="none" w:sz="0" w:space="0" w:color="auto"/>
                            <w:right w:val="none" w:sz="0" w:space="0" w:color="auto"/>
                          </w:divBdr>
                        </w:div>
                        <w:div w:id="65954659">
                          <w:marLeft w:val="0"/>
                          <w:marRight w:val="0"/>
                          <w:marTop w:val="0"/>
                          <w:marBottom w:val="240"/>
                          <w:divBdr>
                            <w:top w:val="none" w:sz="0" w:space="0" w:color="auto"/>
                            <w:left w:val="none" w:sz="0" w:space="0" w:color="auto"/>
                            <w:bottom w:val="none" w:sz="0" w:space="0" w:color="auto"/>
                            <w:right w:val="none" w:sz="0" w:space="0" w:color="auto"/>
                          </w:divBdr>
                        </w:div>
                        <w:div w:id="65954661">
                          <w:marLeft w:val="0"/>
                          <w:marRight w:val="0"/>
                          <w:marTop w:val="0"/>
                          <w:marBottom w:val="240"/>
                          <w:divBdr>
                            <w:top w:val="none" w:sz="0" w:space="0" w:color="auto"/>
                            <w:left w:val="none" w:sz="0" w:space="0" w:color="auto"/>
                            <w:bottom w:val="none" w:sz="0" w:space="0" w:color="auto"/>
                            <w:right w:val="none" w:sz="0" w:space="0" w:color="auto"/>
                          </w:divBdr>
                        </w:div>
                        <w:div w:id="65954664">
                          <w:marLeft w:val="0"/>
                          <w:marRight w:val="0"/>
                          <w:marTop w:val="0"/>
                          <w:marBottom w:val="240"/>
                          <w:divBdr>
                            <w:top w:val="none" w:sz="0" w:space="0" w:color="auto"/>
                            <w:left w:val="none" w:sz="0" w:space="0" w:color="auto"/>
                            <w:bottom w:val="none" w:sz="0" w:space="0" w:color="auto"/>
                            <w:right w:val="none" w:sz="0" w:space="0" w:color="auto"/>
                          </w:divBdr>
                        </w:div>
                        <w:div w:id="65954668">
                          <w:marLeft w:val="0"/>
                          <w:marRight w:val="0"/>
                          <w:marTop w:val="0"/>
                          <w:marBottom w:val="240"/>
                          <w:divBdr>
                            <w:top w:val="none" w:sz="0" w:space="0" w:color="auto"/>
                            <w:left w:val="none" w:sz="0" w:space="0" w:color="auto"/>
                            <w:bottom w:val="none" w:sz="0" w:space="0" w:color="auto"/>
                            <w:right w:val="none" w:sz="0" w:space="0" w:color="auto"/>
                          </w:divBdr>
                        </w:div>
                        <w:div w:id="65954670">
                          <w:marLeft w:val="0"/>
                          <w:marRight w:val="0"/>
                          <w:marTop w:val="0"/>
                          <w:marBottom w:val="240"/>
                          <w:divBdr>
                            <w:top w:val="none" w:sz="0" w:space="0" w:color="auto"/>
                            <w:left w:val="none" w:sz="0" w:space="0" w:color="auto"/>
                            <w:bottom w:val="none" w:sz="0" w:space="0" w:color="auto"/>
                            <w:right w:val="none" w:sz="0" w:space="0" w:color="auto"/>
                          </w:divBdr>
                        </w:div>
                        <w:div w:id="65954671">
                          <w:marLeft w:val="0"/>
                          <w:marRight w:val="0"/>
                          <w:marTop w:val="0"/>
                          <w:marBottom w:val="240"/>
                          <w:divBdr>
                            <w:top w:val="none" w:sz="0" w:space="0" w:color="auto"/>
                            <w:left w:val="none" w:sz="0" w:space="0" w:color="auto"/>
                            <w:bottom w:val="none" w:sz="0" w:space="0" w:color="auto"/>
                            <w:right w:val="none" w:sz="0" w:space="0" w:color="auto"/>
                          </w:divBdr>
                        </w:div>
                        <w:div w:id="65954673">
                          <w:marLeft w:val="0"/>
                          <w:marRight w:val="0"/>
                          <w:marTop w:val="0"/>
                          <w:marBottom w:val="240"/>
                          <w:divBdr>
                            <w:top w:val="none" w:sz="0" w:space="0" w:color="auto"/>
                            <w:left w:val="none" w:sz="0" w:space="0" w:color="auto"/>
                            <w:bottom w:val="none" w:sz="0" w:space="0" w:color="auto"/>
                            <w:right w:val="none" w:sz="0" w:space="0" w:color="auto"/>
                          </w:divBdr>
                        </w:div>
                        <w:div w:id="659546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695">
      <w:marLeft w:val="0"/>
      <w:marRight w:val="0"/>
      <w:marTop w:val="0"/>
      <w:marBottom w:val="0"/>
      <w:divBdr>
        <w:top w:val="none" w:sz="0" w:space="0" w:color="auto"/>
        <w:left w:val="none" w:sz="0" w:space="0" w:color="auto"/>
        <w:bottom w:val="none" w:sz="0" w:space="0" w:color="auto"/>
        <w:right w:val="none" w:sz="0" w:space="0" w:color="auto"/>
      </w:divBdr>
      <w:divsChild>
        <w:div w:id="65954723">
          <w:marLeft w:val="0"/>
          <w:marRight w:val="0"/>
          <w:marTop w:val="0"/>
          <w:marBottom w:val="0"/>
          <w:divBdr>
            <w:top w:val="none" w:sz="0" w:space="0" w:color="auto"/>
            <w:left w:val="none" w:sz="0" w:space="0" w:color="auto"/>
            <w:bottom w:val="none" w:sz="0" w:space="0" w:color="auto"/>
            <w:right w:val="none" w:sz="0" w:space="0" w:color="auto"/>
          </w:divBdr>
          <w:divsChild>
            <w:div w:id="65954688">
              <w:marLeft w:val="0"/>
              <w:marRight w:val="0"/>
              <w:marTop w:val="0"/>
              <w:marBottom w:val="0"/>
              <w:divBdr>
                <w:top w:val="none" w:sz="0" w:space="0" w:color="auto"/>
                <w:left w:val="none" w:sz="0" w:space="0" w:color="auto"/>
                <w:bottom w:val="none" w:sz="0" w:space="0" w:color="auto"/>
                <w:right w:val="none" w:sz="0" w:space="0" w:color="auto"/>
              </w:divBdr>
              <w:divsChild>
                <w:div w:id="65954697">
                  <w:marLeft w:val="0"/>
                  <w:marRight w:val="0"/>
                  <w:marTop w:val="0"/>
                  <w:marBottom w:val="0"/>
                  <w:divBdr>
                    <w:top w:val="none" w:sz="0" w:space="0" w:color="auto"/>
                    <w:left w:val="none" w:sz="0" w:space="0" w:color="auto"/>
                    <w:bottom w:val="none" w:sz="0" w:space="0" w:color="auto"/>
                    <w:right w:val="none" w:sz="0" w:space="0" w:color="auto"/>
                  </w:divBdr>
                  <w:divsChild>
                    <w:div w:id="65954682">
                      <w:marLeft w:val="0"/>
                      <w:marRight w:val="0"/>
                      <w:marTop w:val="0"/>
                      <w:marBottom w:val="0"/>
                      <w:divBdr>
                        <w:top w:val="none" w:sz="0" w:space="0" w:color="auto"/>
                        <w:left w:val="none" w:sz="0" w:space="0" w:color="auto"/>
                        <w:bottom w:val="none" w:sz="0" w:space="0" w:color="auto"/>
                        <w:right w:val="none" w:sz="0" w:space="0" w:color="auto"/>
                      </w:divBdr>
                      <w:divsChild>
                        <w:div w:id="65954679">
                          <w:marLeft w:val="0"/>
                          <w:marRight w:val="0"/>
                          <w:marTop w:val="0"/>
                          <w:marBottom w:val="240"/>
                          <w:divBdr>
                            <w:top w:val="none" w:sz="0" w:space="0" w:color="auto"/>
                            <w:left w:val="none" w:sz="0" w:space="0" w:color="auto"/>
                            <w:bottom w:val="none" w:sz="0" w:space="0" w:color="auto"/>
                            <w:right w:val="none" w:sz="0" w:space="0" w:color="auto"/>
                          </w:divBdr>
                        </w:div>
                        <w:div w:id="65954680">
                          <w:marLeft w:val="0"/>
                          <w:marRight w:val="0"/>
                          <w:marTop w:val="0"/>
                          <w:marBottom w:val="240"/>
                          <w:divBdr>
                            <w:top w:val="none" w:sz="0" w:space="0" w:color="auto"/>
                            <w:left w:val="none" w:sz="0" w:space="0" w:color="auto"/>
                            <w:bottom w:val="none" w:sz="0" w:space="0" w:color="auto"/>
                            <w:right w:val="none" w:sz="0" w:space="0" w:color="auto"/>
                          </w:divBdr>
                        </w:div>
                        <w:div w:id="65954681">
                          <w:marLeft w:val="0"/>
                          <w:marRight w:val="0"/>
                          <w:marTop w:val="0"/>
                          <w:marBottom w:val="240"/>
                          <w:divBdr>
                            <w:top w:val="none" w:sz="0" w:space="0" w:color="auto"/>
                            <w:left w:val="none" w:sz="0" w:space="0" w:color="auto"/>
                            <w:bottom w:val="none" w:sz="0" w:space="0" w:color="auto"/>
                            <w:right w:val="none" w:sz="0" w:space="0" w:color="auto"/>
                          </w:divBdr>
                        </w:div>
                        <w:div w:id="65954683">
                          <w:marLeft w:val="0"/>
                          <w:marRight w:val="0"/>
                          <w:marTop w:val="0"/>
                          <w:marBottom w:val="240"/>
                          <w:divBdr>
                            <w:top w:val="none" w:sz="0" w:space="0" w:color="auto"/>
                            <w:left w:val="none" w:sz="0" w:space="0" w:color="auto"/>
                            <w:bottom w:val="none" w:sz="0" w:space="0" w:color="auto"/>
                            <w:right w:val="none" w:sz="0" w:space="0" w:color="auto"/>
                          </w:divBdr>
                        </w:div>
                        <w:div w:id="65954690">
                          <w:marLeft w:val="0"/>
                          <w:marRight w:val="0"/>
                          <w:marTop w:val="0"/>
                          <w:marBottom w:val="240"/>
                          <w:divBdr>
                            <w:top w:val="none" w:sz="0" w:space="0" w:color="auto"/>
                            <w:left w:val="none" w:sz="0" w:space="0" w:color="auto"/>
                            <w:bottom w:val="none" w:sz="0" w:space="0" w:color="auto"/>
                            <w:right w:val="none" w:sz="0" w:space="0" w:color="auto"/>
                          </w:divBdr>
                        </w:div>
                        <w:div w:id="65954691">
                          <w:marLeft w:val="0"/>
                          <w:marRight w:val="0"/>
                          <w:marTop w:val="0"/>
                          <w:marBottom w:val="240"/>
                          <w:divBdr>
                            <w:top w:val="none" w:sz="0" w:space="0" w:color="auto"/>
                            <w:left w:val="none" w:sz="0" w:space="0" w:color="auto"/>
                            <w:bottom w:val="none" w:sz="0" w:space="0" w:color="auto"/>
                            <w:right w:val="none" w:sz="0" w:space="0" w:color="auto"/>
                          </w:divBdr>
                        </w:div>
                        <w:div w:id="65954699">
                          <w:marLeft w:val="0"/>
                          <w:marRight w:val="0"/>
                          <w:marTop w:val="0"/>
                          <w:marBottom w:val="240"/>
                          <w:divBdr>
                            <w:top w:val="none" w:sz="0" w:space="0" w:color="auto"/>
                            <w:left w:val="none" w:sz="0" w:space="0" w:color="auto"/>
                            <w:bottom w:val="none" w:sz="0" w:space="0" w:color="auto"/>
                            <w:right w:val="none" w:sz="0" w:space="0" w:color="auto"/>
                          </w:divBdr>
                        </w:div>
                        <w:div w:id="65954701">
                          <w:marLeft w:val="0"/>
                          <w:marRight w:val="0"/>
                          <w:marTop w:val="0"/>
                          <w:marBottom w:val="240"/>
                          <w:divBdr>
                            <w:top w:val="none" w:sz="0" w:space="0" w:color="auto"/>
                            <w:left w:val="none" w:sz="0" w:space="0" w:color="auto"/>
                            <w:bottom w:val="none" w:sz="0" w:space="0" w:color="auto"/>
                            <w:right w:val="none" w:sz="0" w:space="0" w:color="auto"/>
                          </w:divBdr>
                        </w:div>
                        <w:div w:id="65954703">
                          <w:marLeft w:val="0"/>
                          <w:marRight w:val="0"/>
                          <w:marTop w:val="0"/>
                          <w:marBottom w:val="240"/>
                          <w:divBdr>
                            <w:top w:val="none" w:sz="0" w:space="0" w:color="auto"/>
                            <w:left w:val="none" w:sz="0" w:space="0" w:color="auto"/>
                            <w:bottom w:val="none" w:sz="0" w:space="0" w:color="auto"/>
                            <w:right w:val="none" w:sz="0" w:space="0" w:color="auto"/>
                          </w:divBdr>
                        </w:div>
                        <w:div w:id="65954705">
                          <w:marLeft w:val="0"/>
                          <w:marRight w:val="0"/>
                          <w:marTop w:val="0"/>
                          <w:marBottom w:val="240"/>
                          <w:divBdr>
                            <w:top w:val="none" w:sz="0" w:space="0" w:color="auto"/>
                            <w:left w:val="none" w:sz="0" w:space="0" w:color="auto"/>
                            <w:bottom w:val="none" w:sz="0" w:space="0" w:color="auto"/>
                            <w:right w:val="none" w:sz="0" w:space="0" w:color="auto"/>
                          </w:divBdr>
                        </w:div>
                        <w:div w:id="65954708">
                          <w:marLeft w:val="0"/>
                          <w:marRight w:val="0"/>
                          <w:marTop w:val="0"/>
                          <w:marBottom w:val="240"/>
                          <w:divBdr>
                            <w:top w:val="none" w:sz="0" w:space="0" w:color="auto"/>
                            <w:left w:val="none" w:sz="0" w:space="0" w:color="auto"/>
                            <w:bottom w:val="none" w:sz="0" w:space="0" w:color="auto"/>
                            <w:right w:val="none" w:sz="0" w:space="0" w:color="auto"/>
                          </w:divBdr>
                        </w:div>
                        <w:div w:id="65954712">
                          <w:marLeft w:val="0"/>
                          <w:marRight w:val="0"/>
                          <w:marTop w:val="0"/>
                          <w:marBottom w:val="240"/>
                          <w:divBdr>
                            <w:top w:val="none" w:sz="0" w:space="0" w:color="auto"/>
                            <w:left w:val="none" w:sz="0" w:space="0" w:color="auto"/>
                            <w:bottom w:val="none" w:sz="0" w:space="0" w:color="auto"/>
                            <w:right w:val="none" w:sz="0" w:space="0" w:color="auto"/>
                          </w:divBdr>
                        </w:div>
                        <w:div w:id="65954722">
                          <w:marLeft w:val="0"/>
                          <w:marRight w:val="0"/>
                          <w:marTop w:val="0"/>
                          <w:marBottom w:val="240"/>
                          <w:divBdr>
                            <w:top w:val="none" w:sz="0" w:space="0" w:color="auto"/>
                            <w:left w:val="none" w:sz="0" w:space="0" w:color="auto"/>
                            <w:bottom w:val="none" w:sz="0" w:space="0" w:color="auto"/>
                            <w:right w:val="none" w:sz="0" w:space="0" w:color="auto"/>
                          </w:divBdr>
                        </w:div>
                        <w:div w:id="659547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717">
      <w:marLeft w:val="0"/>
      <w:marRight w:val="0"/>
      <w:marTop w:val="0"/>
      <w:marBottom w:val="0"/>
      <w:divBdr>
        <w:top w:val="none" w:sz="0" w:space="0" w:color="auto"/>
        <w:left w:val="none" w:sz="0" w:space="0" w:color="auto"/>
        <w:bottom w:val="none" w:sz="0" w:space="0" w:color="auto"/>
        <w:right w:val="none" w:sz="0" w:space="0" w:color="auto"/>
      </w:divBdr>
      <w:divsChild>
        <w:div w:id="65954720">
          <w:marLeft w:val="0"/>
          <w:marRight w:val="0"/>
          <w:marTop w:val="0"/>
          <w:marBottom w:val="0"/>
          <w:divBdr>
            <w:top w:val="none" w:sz="0" w:space="0" w:color="auto"/>
            <w:left w:val="none" w:sz="0" w:space="0" w:color="auto"/>
            <w:bottom w:val="none" w:sz="0" w:space="0" w:color="auto"/>
            <w:right w:val="none" w:sz="0" w:space="0" w:color="auto"/>
          </w:divBdr>
          <w:divsChild>
            <w:div w:id="65954698">
              <w:marLeft w:val="0"/>
              <w:marRight w:val="0"/>
              <w:marTop w:val="0"/>
              <w:marBottom w:val="0"/>
              <w:divBdr>
                <w:top w:val="none" w:sz="0" w:space="0" w:color="auto"/>
                <w:left w:val="none" w:sz="0" w:space="0" w:color="auto"/>
                <w:bottom w:val="none" w:sz="0" w:space="0" w:color="auto"/>
                <w:right w:val="none" w:sz="0" w:space="0" w:color="auto"/>
              </w:divBdr>
              <w:divsChild>
                <w:div w:id="65954685">
                  <w:marLeft w:val="0"/>
                  <w:marRight w:val="0"/>
                  <w:marTop w:val="0"/>
                  <w:marBottom w:val="0"/>
                  <w:divBdr>
                    <w:top w:val="none" w:sz="0" w:space="0" w:color="auto"/>
                    <w:left w:val="none" w:sz="0" w:space="0" w:color="auto"/>
                    <w:bottom w:val="none" w:sz="0" w:space="0" w:color="auto"/>
                    <w:right w:val="none" w:sz="0" w:space="0" w:color="auto"/>
                  </w:divBdr>
                  <w:divsChild>
                    <w:div w:id="65954689">
                      <w:marLeft w:val="0"/>
                      <w:marRight w:val="0"/>
                      <w:marTop w:val="0"/>
                      <w:marBottom w:val="0"/>
                      <w:divBdr>
                        <w:top w:val="none" w:sz="0" w:space="0" w:color="auto"/>
                        <w:left w:val="none" w:sz="0" w:space="0" w:color="auto"/>
                        <w:bottom w:val="none" w:sz="0" w:space="0" w:color="auto"/>
                        <w:right w:val="none" w:sz="0" w:space="0" w:color="auto"/>
                      </w:divBdr>
                      <w:divsChild>
                        <w:div w:id="65954684">
                          <w:marLeft w:val="0"/>
                          <w:marRight w:val="0"/>
                          <w:marTop w:val="0"/>
                          <w:marBottom w:val="240"/>
                          <w:divBdr>
                            <w:top w:val="none" w:sz="0" w:space="0" w:color="auto"/>
                            <w:left w:val="none" w:sz="0" w:space="0" w:color="auto"/>
                            <w:bottom w:val="none" w:sz="0" w:space="0" w:color="auto"/>
                            <w:right w:val="none" w:sz="0" w:space="0" w:color="auto"/>
                          </w:divBdr>
                        </w:div>
                        <w:div w:id="65954686">
                          <w:marLeft w:val="0"/>
                          <w:marRight w:val="0"/>
                          <w:marTop w:val="0"/>
                          <w:marBottom w:val="240"/>
                          <w:divBdr>
                            <w:top w:val="none" w:sz="0" w:space="0" w:color="auto"/>
                            <w:left w:val="none" w:sz="0" w:space="0" w:color="auto"/>
                            <w:bottom w:val="none" w:sz="0" w:space="0" w:color="auto"/>
                            <w:right w:val="none" w:sz="0" w:space="0" w:color="auto"/>
                          </w:divBdr>
                        </w:div>
                        <w:div w:id="65954692">
                          <w:marLeft w:val="0"/>
                          <w:marRight w:val="0"/>
                          <w:marTop w:val="0"/>
                          <w:marBottom w:val="240"/>
                          <w:divBdr>
                            <w:top w:val="none" w:sz="0" w:space="0" w:color="auto"/>
                            <w:left w:val="none" w:sz="0" w:space="0" w:color="auto"/>
                            <w:bottom w:val="none" w:sz="0" w:space="0" w:color="auto"/>
                            <w:right w:val="none" w:sz="0" w:space="0" w:color="auto"/>
                          </w:divBdr>
                        </w:div>
                        <w:div w:id="65954694">
                          <w:marLeft w:val="0"/>
                          <w:marRight w:val="0"/>
                          <w:marTop w:val="0"/>
                          <w:marBottom w:val="240"/>
                          <w:divBdr>
                            <w:top w:val="none" w:sz="0" w:space="0" w:color="auto"/>
                            <w:left w:val="none" w:sz="0" w:space="0" w:color="auto"/>
                            <w:bottom w:val="none" w:sz="0" w:space="0" w:color="auto"/>
                            <w:right w:val="none" w:sz="0" w:space="0" w:color="auto"/>
                          </w:divBdr>
                        </w:div>
                        <w:div w:id="65954696">
                          <w:marLeft w:val="0"/>
                          <w:marRight w:val="0"/>
                          <w:marTop w:val="0"/>
                          <w:marBottom w:val="240"/>
                          <w:divBdr>
                            <w:top w:val="none" w:sz="0" w:space="0" w:color="auto"/>
                            <w:left w:val="none" w:sz="0" w:space="0" w:color="auto"/>
                            <w:bottom w:val="none" w:sz="0" w:space="0" w:color="auto"/>
                            <w:right w:val="none" w:sz="0" w:space="0" w:color="auto"/>
                          </w:divBdr>
                        </w:div>
                        <w:div w:id="65954714">
                          <w:marLeft w:val="0"/>
                          <w:marRight w:val="0"/>
                          <w:marTop w:val="0"/>
                          <w:marBottom w:val="240"/>
                          <w:divBdr>
                            <w:top w:val="none" w:sz="0" w:space="0" w:color="auto"/>
                            <w:left w:val="none" w:sz="0" w:space="0" w:color="auto"/>
                            <w:bottom w:val="none" w:sz="0" w:space="0" w:color="auto"/>
                            <w:right w:val="none" w:sz="0" w:space="0" w:color="auto"/>
                          </w:divBdr>
                        </w:div>
                        <w:div w:id="65954716">
                          <w:marLeft w:val="0"/>
                          <w:marRight w:val="0"/>
                          <w:marTop w:val="0"/>
                          <w:marBottom w:val="240"/>
                          <w:divBdr>
                            <w:top w:val="none" w:sz="0" w:space="0" w:color="auto"/>
                            <w:left w:val="none" w:sz="0" w:space="0" w:color="auto"/>
                            <w:bottom w:val="none" w:sz="0" w:space="0" w:color="auto"/>
                            <w:right w:val="none" w:sz="0" w:space="0" w:color="auto"/>
                          </w:divBdr>
                        </w:div>
                        <w:div w:id="65954718">
                          <w:marLeft w:val="0"/>
                          <w:marRight w:val="0"/>
                          <w:marTop w:val="0"/>
                          <w:marBottom w:val="240"/>
                          <w:divBdr>
                            <w:top w:val="none" w:sz="0" w:space="0" w:color="auto"/>
                            <w:left w:val="none" w:sz="0" w:space="0" w:color="auto"/>
                            <w:bottom w:val="none" w:sz="0" w:space="0" w:color="auto"/>
                            <w:right w:val="none" w:sz="0" w:space="0" w:color="auto"/>
                          </w:divBdr>
                        </w:div>
                        <w:div w:id="65954719">
                          <w:marLeft w:val="0"/>
                          <w:marRight w:val="0"/>
                          <w:marTop w:val="0"/>
                          <w:marBottom w:val="240"/>
                          <w:divBdr>
                            <w:top w:val="none" w:sz="0" w:space="0" w:color="auto"/>
                            <w:left w:val="none" w:sz="0" w:space="0" w:color="auto"/>
                            <w:bottom w:val="none" w:sz="0" w:space="0" w:color="auto"/>
                            <w:right w:val="none" w:sz="0" w:space="0" w:color="auto"/>
                          </w:divBdr>
                        </w:div>
                        <w:div w:id="65954724">
                          <w:marLeft w:val="0"/>
                          <w:marRight w:val="0"/>
                          <w:marTop w:val="0"/>
                          <w:marBottom w:val="240"/>
                          <w:divBdr>
                            <w:top w:val="none" w:sz="0" w:space="0" w:color="auto"/>
                            <w:left w:val="none" w:sz="0" w:space="0" w:color="auto"/>
                            <w:bottom w:val="none" w:sz="0" w:space="0" w:color="auto"/>
                            <w:right w:val="none" w:sz="0" w:space="0" w:color="auto"/>
                          </w:divBdr>
                        </w:div>
                        <w:div w:id="65954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954721">
      <w:marLeft w:val="0"/>
      <w:marRight w:val="0"/>
      <w:marTop w:val="0"/>
      <w:marBottom w:val="0"/>
      <w:divBdr>
        <w:top w:val="none" w:sz="0" w:space="0" w:color="auto"/>
        <w:left w:val="none" w:sz="0" w:space="0" w:color="auto"/>
        <w:bottom w:val="none" w:sz="0" w:space="0" w:color="auto"/>
        <w:right w:val="none" w:sz="0" w:space="0" w:color="auto"/>
      </w:divBdr>
      <w:divsChild>
        <w:div w:id="65954715">
          <w:marLeft w:val="0"/>
          <w:marRight w:val="0"/>
          <w:marTop w:val="0"/>
          <w:marBottom w:val="0"/>
          <w:divBdr>
            <w:top w:val="none" w:sz="0" w:space="0" w:color="auto"/>
            <w:left w:val="none" w:sz="0" w:space="0" w:color="auto"/>
            <w:bottom w:val="none" w:sz="0" w:space="0" w:color="auto"/>
            <w:right w:val="none" w:sz="0" w:space="0" w:color="auto"/>
          </w:divBdr>
          <w:divsChild>
            <w:div w:id="65954687">
              <w:marLeft w:val="0"/>
              <w:marRight w:val="0"/>
              <w:marTop w:val="0"/>
              <w:marBottom w:val="240"/>
              <w:divBdr>
                <w:top w:val="none" w:sz="0" w:space="0" w:color="auto"/>
                <w:left w:val="none" w:sz="0" w:space="0" w:color="auto"/>
                <w:bottom w:val="none" w:sz="0" w:space="0" w:color="auto"/>
                <w:right w:val="none" w:sz="0" w:space="0" w:color="auto"/>
              </w:divBdr>
            </w:div>
            <w:div w:id="65954693">
              <w:marLeft w:val="0"/>
              <w:marRight w:val="0"/>
              <w:marTop w:val="0"/>
              <w:marBottom w:val="240"/>
              <w:divBdr>
                <w:top w:val="none" w:sz="0" w:space="0" w:color="auto"/>
                <w:left w:val="none" w:sz="0" w:space="0" w:color="auto"/>
                <w:bottom w:val="none" w:sz="0" w:space="0" w:color="auto"/>
                <w:right w:val="none" w:sz="0" w:space="0" w:color="auto"/>
              </w:divBdr>
            </w:div>
            <w:div w:id="65954700">
              <w:marLeft w:val="0"/>
              <w:marRight w:val="0"/>
              <w:marTop w:val="0"/>
              <w:marBottom w:val="240"/>
              <w:divBdr>
                <w:top w:val="none" w:sz="0" w:space="0" w:color="auto"/>
                <w:left w:val="none" w:sz="0" w:space="0" w:color="auto"/>
                <w:bottom w:val="none" w:sz="0" w:space="0" w:color="auto"/>
                <w:right w:val="none" w:sz="0" w:space="0" w:color="auto"/>
              </w:divBdr>
            </w:div>
            <w:div w:id="65954702">
              <w:marLeft w:val="0"/>
              <w:marRight w:val="0"/>
              <w:marTop w:val="0"/>
              <w:marBottom w:val="240"/>
              <w:divBdr>
                <w:top w:val="none" w:sz="0" w:space="0" w:color="auto"/>
                <w:left w:val="none" w:sz="0" w:space="0" w:color="auto"/>
                <w:bottom w:val="none" w:sz="0" w:space="0" w:color="auto"/>
                <w:right w:val="none" w:sz="0" w:space="0" w:color="auto"/>
              </w:divBdr>
            </w:div>
            <w:div w:id="65954704">
              <w:marLeft w:val="0"/>
              <w:marRight w:val="0"/>
              <w:marTop w:val="0"/>
              <w:marBottom w:val="240"/>
              <w:divBdr>
                <w:top w:val="none" w:sz="0" w:space="0" w:color="auto"/>
                <w:left w:val="none" w:sz="0" w:space="0" w:color="auto"/>
                <w:bottom w:val="none" w:sz="0" w:space="0" w:color="auto"/>
                <w:right w:val="none" w:sz="0" w:space="0" w:color="auto"/>
              </w:divBdr>
            </w:div>
            <w:div w:id="65954706">
              <w:marLeft w:val="0"/>
              <w:marRight w:val="0"/>
              <w:marTop w:val="0"/>
              <w:marBottom w:val="240"/>
              <w:divBdr>
                <w:top w:val="none" w:sz="0" w:space="0" w:color="auto"/>
                <w:left w:val="none" w:sz="0" w:space="0" w:color="auto"/>
                <w:bottom w:val="none" w:sz="0" w:space="0" w:color="auto"/>
                <w:right w:val="none" w:sz="0" w:space="0" w:color="auto"/>
              </w:divBdr>
            </w:div>
            <w:div w:id="65954707">
              <w:marLeft w:val="0"/>
              <w:marRight w:val="0"/>
              <w:marTop w:val="0"/>
              <w:marBottom w:val="240"/>
              <w:divBdr>
                <w:top w:val="none" w:sz="0" w:space="0" w:color="auto"/>
                <w:left w:val="none" w:sz="0" w:space="0" w:color="auto"/>
                <w:bottom w:val="none" w:sz="0" w:space="0" w:color="auto"/>
                <w:right w:val="none" w:sz="0" w:space="0" w:color="auto"/>
              </w:divBdr>
            </w:div>
            <w:div w:id="65954709">
              <w:marLeft w:val="0"/>
              <w:marRight w:val="0"/>
              <w:marTop w:val="0"/>
              <w:marBottom w:val="240"/>
              <w:divBdr>
                <w:top w:val="none" w:sz="0" w:space="0" w:color="auto"/>
                <w:left w:val="none" w:sz="0" w:space="0" w:color="auto"/>
                <w:bottom w:val="none" w:sz="0" w:space="0" w:color="auto"/>
                <w:right w:val="none" w:sz="0" w:space="0" w:color="auto"/>
              </w:divBdr>
            </w:div>
            <w:div w:id="65954710">
              <w:marLeft w:val="0"/>
              <w:marRight w:val="0"/>
              <w:marTop w:val="0"/>
              <w:marBottom w:val="240"/>
              <w:divBdr>
                <w:top w:val="none" w:sz="0" w:space="0" w:color="auto"/>
                <w:left w:val="none" w:sz="0" w:space="0" w:color="auto"/>
                <w:bottom w:val="none" w:sz="0" w:space="0" w:color="auto"/>
                <w:right w:val="none" w:sz="0" w:space="0" w:color="auto"/>
              </w:divBdr>
            </w:div>
            <w:div w:id="65954711">
              <w:marLeft w:val="0"/>
              <w:marRight w:val="0"/>
              <w:marTop w:val="0"/>
              <w:marBottom w:val="240"/>
              <w:divBdr>
                <w:top w:val="none" w:sz="0" w:space="0" w:color="auto"/>
                <w:left w:val="none" w:sz="0" w:space="0" w:color="auto"/>
                <w:bottom w:val="none" w:sz="0" w:space="0" w:color="auto"/>
                <w:right w:val="none" w:sz="0" w:space="0" w:color="auto"/>
              </w:divBdr>
            </w:div>
            <w:div w:id="65954713">
              <w:marLeft w:val="0"/>
              <w:marRight w:val="0"/>
              <w:marTop w:val="0"/>
              <w:marBottom w:val="240"/>
              <w:divBdr>
                <w:top w:val="none" w:sz="0" w:space="0" w:color="auto"/>
                <w:left w:val="none" w:sz="0" w:space="0" w:color="auto"/>
                <w:bottom w:val="none" w:sz="0" w:space="0" w:color="auto"/>
                <w:right w:val="none" w:sz="0" w:space="0" w:color="auto"/>
              </w:divBdr>
            </w:div>
            <w:div w:id="65954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Amsterdam-SUN-TRIO-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2468</Words>
  <Characters>13574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2</cp:revision>
  <dcterms:created xsi:type="dcterms:W3CDTF">2016-05-30T10:18:00Z</dcterms:created>
  <dcterms:modified xsi:type="dcterms:W3CDTF">2016-05-30T10:18:00Z</dcterms:modified>
</cp:coreProperties>
</file>